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173"/>
        <w:gridCol w:w="4252"/>
      </w:tblGrid>
      <w:tr w:rsidR="00E35E84" w:rsidRPr="007F350C" w14:paraId="041EA754" w14:textId="77777777" w:rsidTr="009069E9">
        <w:tc>
          <w:tcPr>
            <w:tcW w:w="10173" w:type="dxa"/>
            <w:shd w:val="clear" w:color="auto" w:fill="auto"/>
          </w:tcPr>
          <w:p w14:paraId="47AB1398" w14:textId="77777777" w:rsidR="00E35E84" w:rsidRPr="007F350C" w:rsidRDefault="00E35E84" w:rsidP="00E35E84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shd w:val="clear" w:color="auto" w:fill="auto"/>
          </w:tcPr>
          <w:p w14:paraId="091B79AD" w14:textId="77777777" w:rsidR="00BB203F" w:rsidRDefault="00BB203F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1791F3" w14:textId="77777777"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C85F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694708A4" w14:textId="77777777"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237509" w14:textId="77777777"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14:paraId="1C4DC4F8" w14:textId="77777777"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 xml:space="preserve">Стародеревянковского </w:t>
            </w:r>
          </w:p>
          <w:p w14:paraId="6E8A2ABE" w14:textId="77777777"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14:paraId="4596B442" w14:textId="77777777"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14:paraId="418E1DEB" w14:textId="35A8F851" w:rsidR="00E35E84" w:rsidRPr="007F350C" w:rsidRDefault="00A34A5C" w:rsidP="00271A2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F432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9029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680C">
              <w:rPr>
                <w:rFonts w:ascii="Times New Roman" w:hAnsi="Times New Roman" w:cs="Times New Roman"/>
                <w:sz w:val="28"/>
                <w:szCs w:val="28"/>
              </w:rPr>
              <w:t>11.07.2025</w:t>
            </w:r>
            <w:r w:rsidR="009C34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47228D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4900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14:paraId="2705E4A9" w14:textId="77777777" w:rsidR="00E35E84" w:rsidRPr="007F350C" w:rsidRDefault="00E35E84" w:rsidP="00E35E84">
      <w:pPr>
        <w:rPr>
          <w:rFonts w:ascii="Times New Roman" w:hAnsi="Times New Roman" w:cs="Times New Roman"/>
          <w:sz w:val="28"/>
          <w:szCs w:val="28"/>
        </w:rPr>
      </w:pPr>
    </w:p>
    <w:p w14:paraId="2821E224" w14:textId="77777777" w:rsidR="00E35E84" w:rsidRPr="007F350C" w:rsidRDefault="00E35E84" w:rsidP="00E35E84">
      <w:pPr>
        <w:rPr>
          <w:rFonts w:ascii="Times New Roman" w:hAnsi="Times New Roman" w:cs="Times New Roman"/>
          <w:sz w:val="28"/>
          <w:szCs w:val="28"/>
        </w:rPr>
      </w:pPr>
    </w:p>
    <w:p w14:paraId="36ED4224" w14:textId="77777777" w:rsidR="00E35E84" w:rsidRDefault="00E35E84" w:rsidP="00E35E84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35E84">
        <w:rPr>
          <w:rFonts w:ascii="Times New Roman" w:hAnsi="Times New Roman" w:cs="Times New Roman"/>
          <w:sz w:val="28"/>
          <w:szCs w:val="28"/>
        </w:rPr>
        <w:t>Перечень основных меро</w:t>
      </w:r>
      <w:r>
        <w:rPr>
          <w:rFonts w:ascii="Times New Roman" w:hAnsi="Times New Roman" w:cs="Times New Roman"/>
          <w:sz w:val="28"/>
          <w:szCs w:val="28"/>
        </w:rPr>
        <w:t>приятий муниципальной программы</w:t>
      </w:r>
    </w:p>
    <w:p w14:paraId="470F285C" w14:textId="77777777" w:rsidR="00E35E84" w:rsidRDefault="00E35E84" w:rsidP="00E35E84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35E84">
        <w:rPr>
          <w:rFonts w:ascii="Times New Roman" w:hAnsi="Times New Roman" w:cs="Times New Roman"/>
          <w:sz w:val="28"/>
          <w:szCs w:val="28"/>
        </w:rPr>
        <w:t>«Развитие благоустройства на территории Стародеревянковского сельско</w:t>
      </w:r>
      <w:r>
        <w:rPr>
          <w:rFonts w:ascii="Times New Roman" w:hAnsi="Times New Roman" w:cs="Times New Roman"/>
          <w:sz w:val="28"/>
          <w:szCs w:val="28"/>
        </w:rPr>
        <w:t>го поселения Каневского района»</w:t>
      </w:r>
    </w:p>
    <w:p w14:paraId="2B8C1DA0" w14:textId="77777777" w:rsidR="00E35E84" w:rsidRDefault="00E35E84" w:rsidP="00E35E84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35E84">
        <w:rPr>
          <w:rFonts w:ascii="Times New Roman" w:hAnsi="Times New Roman" w:cs="Times New Roman"/>
          <w:sz w:val="28"/>
          <w:szCs w:val="28"/>
        </w:rPr>
        <w:t>на 2018-202</w:t>
      </w:r>
      <w:r w:rsidR="009F3E63">
        <w:rPr>
          <w:rFonts w:ascii="Times New Roman" w:hAnsi="Times New Roman" w:cs="Times New Roman"/>
          <w:sz w:val="28"/>
          <w:szCs w:val="28"/>
        </w:rPr>
        <w:t>5</w:t>
      </w:r>
      <w:r w:rsidRPr="00E35E84">
        <w:rPr>
          <w:rFonts w:ascii="Times New Roman" w:hAnsi="Times New Roman" w:cs="Times New Roman"/>
          <w:sz w:val="28"/>
          <w:szCs w:val="28"/>
        </w:rPr>
        <w:t xml:space="preserve"> годы»</w:t>
      </w:r>
    </w:p>
    <w:p w14:paraId="3959528D" w14:textId="77777777" w:rsidR="00E35E84" w:rsidRDefault="00E35E84" w:rsidP="002A7622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F350C">
        <w:rPr>
          <w:rFonts w:ascii="Times New Roman" w:hAnsi="Times New Roman" w:cs="Times New Roman"/>
          <w:sz w:val="28"/>
          <w:szCs w:val="28"/>
        </w:rPr>
        <w:t>Таблиц</w:t>
      </w:r>
      <w:r>
        <w:rPr>
          <w:rFonts w:ascii="Times New Roman" w:hAnsi="Times New Roman" w:cs="Times New Roman"/>
          <w:sz w:val="28"/>
          <w:szCs w:val="28"/>
        </w:rPr>
        <w:t>а №2</w:t>
      </w:r>
    </w:p>
    <w:p w14:paraId="32C0B361" w14:textId="77777777" w:rsidR="004E657B" w:rsidRDefault="004E657B" w:rsidP="002A7622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fffffd"/>
        <w:tblW w:w="14970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8"/>
        <w:gridCol w:w="1321"/>
        <w:gridCol w:w="1559"/>
        <w:gridCol w:w="1276"/>
        <w:gridCol w:w="896"/>
        <w:gridCol w:w="851"/>
        <w:gridCol w:w="850"/>
        <w:gridCol w:w="874"/>
        <w:gridCol w:w="850"/>
        <w:gridCol w:w="992"/>
        <w:gridCol w:w="993"/>
        <w:gridCol w:w="850"/>
        <w:gridCol w:w="1701"/>
        <w:gridCol w:w="1329"/>
      </w:tblGrid>
      <w:tr w:rsidR="002B16C4" w:rsidRPr="00986E14" w14:paraId="304F8D4B" w14:textId="77777777" w:rsidTr="00A34A5C">
        <w:trPr>
          <w:trHeight w:val="913"/>
          <w:jc w:val="center"/>
        </w:trPr>
        <w:tc>
          <w:tcPr>
            <w:tcW w:w="628" w:type="dxa"/>
            <w:vMerge w:val="restart"/>
          </w:tcPr>
          <w:p w14:paraId="25AE6702" w14:textId="77777777"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321" w:type="dxa"/>
            <w:vMerge w:val="restart"/>
          </w:tcPr>
          <w:p w14:paraId="2EB2783E" w14:textId="77777777"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</w:tcPr>
          <w:p w14:paraId="0FBBA510" w14:textId="77777777"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</w:tcPr>
          <w:p w14:paraId="2CB815AE" w14:textId="77777777"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Объем финансирования,</w:t>
            </w:r>
          </w:p>
          <w:p w14:paraId="2D2476E6" w14:textId="77777777"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Всего (тыс.руб.)</w:t>
            </w:r>
          </w:p>
        </w:tc>
        <w:tc>
          <w:tcPr>
            <w:tcW w:w="7156" w:type="dxa"/>
            <w:gridSpan w:val="8"/>
          </w:tcPr>
          <w:p w14:paraId="6AF2225B" w14:textId="77777777"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701" w:type="dxa"/>
            <w:vMerge w:val="restart"/>
          </w:tcPr>
          <w:p w14:paraId="661CDDDD" w14:textId="77777777"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Непосредственный результат мероприятия</w:t>
            </w:r>
          </w:p>
        </w:tc>
        <w:tc>
          <w:tcPr>
            <w:tcW w:w="1329" w:type="dxa"/>
            <w:vMerge w:val="restart"/>
          </w:tcPr>
          <w:p w14:paraId="7C785B32" w14:textId="77777777"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Участник муниципальной программы (муниципальный заказчик)</w:t>
            </w:r>
          </w:p>
        </w:tc>
      </w:tr>
      <w:tr w:rsidR="007134DE" w:rsidRPr="00986E14" w14:paraId="54CF3269" w14:textId="77777777" w:rsidTr="00A34A5C">
        <w:trPr>
          <w:trHeight w:val="274"/>
          <w:jc w:val="center"/>
        </w:trPr>
        <w:tc>
          <w:tcPr>
            <w:tcW w:w="628" w:type="dxa"/>
            <w:vMerge/>
            <w:vAlign w:val="center"/>
          </w:tcPr>
          <w:p w14:paraId="76EC4119" w14:textId="77777777"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  <w:vAlign w:val="center"/>
          </w:tcPr>
          <w:p w14:paraId="608A4787" w14:textId="77777777"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33E6F22A" w14:textId="77777777"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14:paraId="3DE51338" w14:textId="77777777"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vAlign w:val="center"/>
          </w:tcPr>
          <w:p w14:paraId="181F1CA5" w14:textId="77777777"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851" w:type="dxa"/>
            <w:vAlign w:val="center"/>
          </w:tcPr>
          <w:p w14:paraId="7C9A9C7C" w14:textId="77777777"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850" w:type="dxa"/>
            <w:vAlign w:val="center"/>
          </w:tcPr>
          <w:p w14:paraId="52724A3D" w14:textId="77777777"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2020г.</w:t>
            </w:r>
          </w:p>
        </w:tc>
        <w:tc>
          <w:tcPr>
            <w:tcW w:w="874" w:type="dxa"/>
            <w:vAlign w:val="center"/>
          </w:tcPr>
          <w:p w14:paraId="0596F67B" w14:textId="77777777"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850" w:type="dxa"/>
            <w:vAlign w:val="center"/>
          </w:tcPr>
          <w:p w14:paraId="0B7A8AE1" w14:textId="77777777"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2022г.</w:t>
            </w:r>
          </w:p>
        </w:tc>
        <w:tc>
          <w:tcPr>
            <w:tcW w:w="992" w:type="dxa"/>
            <w:vAlign w:val="center"/>
          </w:tcPr>
          <w:p w14:paraId="772E8412" w14:textId="77777777"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2023г.</w:t>
            </w:r>
          </w:p>
        </w:tc>
        <w:tc>
          <w:tcPr>
            <w:tcW w:w="993" w:type="dxa"/>
            <w:vAlign w:val="center"/>
          </w:tcPr>
          <w:p w14:paraId="4E8D986E" w14:textId="77777777"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850" w:type="dxa"/>
            <w:vAlign w:val="center"/>
          </w:tcPr>
          <w:p w14:paraId="291D9166" w14:textId="77777777" w:rsidR="002B16C4" w:rsidRPr="00986E14" w:rsidRDefault="002B16C4" w:rsidP="002B16C4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г.</w:t>
            </w:r>
          </w:p>
        </w:tc>
        <w:tc>
          <w:tcPr>
            <w:tcW w:w="1701" w:type="dxa"/>
            <w:vMerge/>
            <w:vAlign w:val="center"/>
          </w:tcPr>
          <w:p w14:paraId="6E5FBCEF" w14:textId="77777777"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  <w:vAlign w:val="center"/>
          </w:tcPr>
          <w:p w14:paraId="69E01695" w14:textId="77777777"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383073BF" w14:textId="77777777" w:rsidTr="00A34A5C">
        <w:trPr>
          <w:jc w:val="center"/>
        </w:trPr>
        <w:tc>
          <w:tcPr>
            <w:tcW w:w="628" w:type="dxa"/>
            <w:vAlign w:val="center"/>
          </w:tcPr>
          <w:p w14:paraId="2BCDCFA5" w14:textId="77777777"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1" w:type="dxa"/>
            <w:vAlign w:val="center"/>
          </w:tcPr>
          <w:p w14:paraId="11A3BD31" w14:textId="77777777"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vAlign w:val="center"/>
          </w:tcPr>
          <w:p w14:paraId="519DC8E2" w14:textId="77777777"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vAlign w:val="center"/>
          </w:tcPr>
          <w:p w14:paraId="2D3055E7" w14:textId="77777777"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96" w:type="dxa"/>
            <w:vAlign w:val="center"/>
          </w:tcPr>
          <w:p w14:paraId="325C438E" w14:textId="77777777"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14:paraId="189860C0" w14:textId="77777777"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14:paraId="28C46823" w14:textId="77777777"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74" w:type="dxa"/>
            <w:vAlign w:val="center"/>
          </w:tcPr>
          <w:p w14:paraId="11DBDE02" w14:textId="77777777"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vAlign w:val="center"/>
          </w:tcPr>
          <w:p w14:paraId="3AE0BDA8" w14:textId="77777777"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vAlign w:val="center"/>
          </w:tcPr>
          <w:p w14:paraId="5AD8A215" w14:textId="77777777"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  <w:vAlign w:val="center"/>
          </w:tcPr>
          <w:p w14:paraId="43CEE77B" w14:textId="77777777"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</w:tcPr>
          <w:p w14:paraId="73932A14" w14:textId="77777777"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6FC23DA5" w14:textId="77777777" w:rsidR="002B16C4" w:rsidRPr="00986E14" w:rsidRDefault="002B16C4" w:rsidP="002B16C4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29" w:type="dxa"/>
          </w:tcPr>
          <w:p w14:paraId="09C3D0DD" w14:textId="77777777" w:rsidR="002B16C4" w:rsidRPr="00986E14" w:rsidRDefault="002B16C4" w:rsidP="002B16C4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134DE" w:rsidRPr="00986E14" w14:paraId="50C159CE" w14:textId="77777777" w:rsidTr="00A34A5C">
        <w:trPr>
          <w:jc w:val="center"/>
        </w:trPr>
        <w:tc>
          <w:tcPr>
            <w:tcW w:w="628" w:type="dxa"/>
            <w:vMerge w:val="restart"/>
            <w:vAlign w:val="center"/>
          </w:tcPr>
          <w:p w14:paraId="35D52879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1" w:type="dxa"/>
            <w:vMerge w:val="restart"/>
          </w:tcPr>
          <w:p w14:paraId="4D7E8BBD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Основное мероприятие № 1</w:t>
            </w:r>
          </w:p>
          <w:p w14:paraId="0AC3AD14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  <w:bCs/>
              </w:rPr>
              <w:t>«Уличное освещение территории</w:t>
            </w:r>
            <w:r w:rsidRPr="00986E1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86E14">
              <w:rPr>
                <w:rFonts w:ascii="Times New Roman" w:hAnsi="Times New Roman" w:cs="Times New Roman"/>
                <w:bCs/>
              </w:rPr>
              <w:t>сельского поселения»</w:t>
            </w:r>
          </w:p>
        </w:tc>
        <w:tc>
          <w:tcPr>
            <w:tcW w:w="1559" w:type="dxa"/>
          </w:tcPr>
          <w:p w14:paraId="0FD37C76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14:paraId="3F5A6414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13519,0</w:t>
            </w:r>
          </w:p>
        </w:tc>
        <w:tc>
          <w:tcPr>
            <w:tcW w:w="896" w:type="dxa"/>
          </w:tcPr>
          <w:p w14:paraId="09BE295D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2208,0</w:t>
            </w:r>
          </w:p>
        </w:tc>
        <w:tc>
          <w:tcPr>
            <w:tcW w:w="851" w:type="dxa"/>
          </w:tcPr>
          <w:p w14:paraId="5F457CF2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2761,0</w:t>
            </w:r>
          </w:p>
        </w:tc>
        <w:tc>
          <w:tcPr>
            <w:tcW w:w="850" w:type="dxa"/>
          </w:tcPr>
          <w:p w14:paraId="07D7378B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2750,0</w:t>
            </w:r>
          </w:p>
        </w:tc>
        <w:tc>
          <w:tcPr>
            <w:tcW w:w="874" w:type="dxa"/>
          </w:tcPr>
          <w:p w14:paraId="667A8AFD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850" w:type="dxa"/>
          </w:tcPr>
          <w:p w14:paraId="0632EE4B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992" w:type="dxa"/>
          </w:tcPr>
          <w:p w14:paraId="6AEC79AD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0D04D82A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0DE56F8B" w14:textId="77777777"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14:paraId="35F4E863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Улучшение качества уличного освещения на территории поселения и своевременное техническое обслуживание</w:t>
            </w:r>
          </w:p>
        </w:tc>
        <w:tc>
          <w:tcPr>
            <w:tcW w:w="1329" w:type="dxa"/>
            <w:vMerge w:val="restart"/>
          </w:tcPr>
          <w:p w14:paraId="0F83DCFC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14:paraId="4A0AB7E4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249F1EC3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076BDA09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4F9851C7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14:paraId="21861636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13519,0</w:t>
            </w:r>
          </w:p>
        </w:tc>
        <w:tc>
          <w:tcPr>
            <w:tcW w:w="896" w:type="dxa"/>
          </w:tcPr>
          <w:p w14:paraId="300EE412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2208,0</w:t>
            </w:r>
          </w:p>
        </w:tc>
        <w:tc>
          <w:tcPr>
            <w:tcW w:w="851" w:type="dxa"/>
          </w:tcPr>
          <w:p w14:paraId="465040D5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2761,0</w:t>
            </w:r>
          </w:p>
        </w:tc>
        <w:tc>
          <w:tcPr>
            <w:tcW w:w="850" w:type="dxa"/>
          </w:tcPr>
          <w:p w14:paraId="0FD4115C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2750,0</w:t>
            </w:r>
          </w:p>
        </w:tc>
        <w:tc>
          <w:tcPr>
            <w:tcW w:w="874" w:type="dxa"/>
          </w:tcPr>
          <w:p w14:paraId="55AAB210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850" w:type="dxa"/>
          </w:tcPr>
          <w:p w14:paraId="107E0022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992" w:type="dxa"/>
          </w:tcPr>
          <w:p w14:paraId="4CD7D68B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0F4E6332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4D4040B1" w14:textId="77777777"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34FEA3BD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27DC508B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265DC1E7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183D860A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0B4BE9CE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7A5531D7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14:paraId="3165F32D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14:paraId="2F2ED8BF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14:paraId="333DD13C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6590A6F6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79622619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455C7B27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07ED5A91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37B82685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2EAA9ED9" w14:textId="77777777"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629CBF33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325FF599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2A99CEEF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75E49428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5D14A92E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7CAB4437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14:paraId="5164F182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14:paraId="2891E810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14:paraId="00806D81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59F5B079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417FFE28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66460E8F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28A96F79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0726418A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61ACF0AC" w14:textId="77777777"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4299D066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21DCB1B2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5BC300B6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69A4756C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65399ED4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6E8F08C0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14:paraId="004F9082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14:paraId="07678E4B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14:paraId="2ACA762A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342403D6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64B40A7C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6A032228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1542384B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28764DF8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5D99E9D3" w14:textId="77777777"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74AC2F79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0CA61D69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016DC40E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62FF2F77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</w:tcPr>
          <w:p w14:paraId="72CCD0E7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 xml:space="preserve">в том </w:t>
            </w:r>
            <w:r w:rsidRPr="00986E14">
              <w:rPr>
                <w:rFonts w:ascii="Times New Roman" w:hAnsi="Times New Roman" w:cs="Times New Roman"/>
              </w:rPr>
              <w:lastRenderedPageBreak/>
              <w:t>числе:</w:t>
            </w:r>
          </w:p>
        </w:tc>
        <w:tc>
          <w:tcPr>
            <w:tcW w:w="1559" w:type="dxa"/>
          </w:tcPr>
          <w:p w14:paraId="3677249B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3C41D5C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14:paraId="65A71E19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73A9074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7CC49724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</w:tcPr>
          <w:p w14:paraId="1CE73A97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6DBF65BB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2AE9D95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5FE057A3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3C8EE161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06925EC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6CE0A6D9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2A9FD6F1" w14:textId="77777777" w:rsidTr="00A34A5C">
        <w:trPr>
          <w:jc w:val="center"/>
        </w:trPr>
        <w:tc>
          <w:tcPr>
            <w:tcW w:w="628" w:type="dxa"/>
            <w:vMerge w:val="restart"/>
            <w:vAlign w:val="center"/>
          </w:tcPr>
          <w:p w14:paraId="6B06EBE1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321" w:type="dxa"/>
            <w:vMerge w:val="restart"/>
          </w:tcPr>
          <w:p w14:paraId="039409AF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Осуществление мероприятий в области уличного освещения</w:t>
            </w:r>
          </w:p>
        </w:tc>
        <w:tc>
          <w:tcPr>
            <w:tcW w:w="1559" w:type="dxa"/>
          </w:tcPr>
          <w:p w14:paraId="61442FA7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14:paraId="0FE4F289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13519,0</w:t>
            </w:r>
          </w:p>
        </w:tc>
        <w:tc>
          <w:tcPr>
            <w:tcW w:w="896" w:type="dxa"/>
          </w:tcPr>
          <w:p w14:paraId="5D393594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2208,0</w:t>
            </w:r>
          </w:p>
        </w:tc>
        <w:tc>
          <w:tcPr>
            <w:tcW w:w="851" w:type="dxa"/>
          </w:tcPr>
          <w:p w14:paraId="76C9575D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2761,0</w:t>
            </w:r>
          </w:p>
        </w:tc>
        <w:tc>
          <w:tcPr>
            <w:tcW w:w="850" w:type="dxa"/>
          </w:tcPr>
          <w:p w14:paraId="25297A81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2750,0</w:t>
            </w:r>
          </w:p>
        </w:tc>
        <w:tc>
          <w:tcPr>
            <w:tcW w:w="874" w:type="dxa"/>
          </w:tcPr>
          <w:p w14:paraId="434D7A1C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850" w:type="dxa"/>
          </w:tcPr>
          <w:p w14:paraId="0E525672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992" w:type="dxa"/>
          </w:tcPr>
          <w:p w14:paraId="07CB17D4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155DCD46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4A98C52E" w14:textId="77777777"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14:paraId="61D14BE0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Улучшение качества уличного освещения на территории поселения и своевременное техническое обслуживание</w:t>
            </w:r>
          </w:p>
        </w:tc>
        <w:tc>
          <w:tcPr>
            <w:tcW w:w="1329" w:type="dxa"/>
            <w:vMerge w:val="restart"/>
          </w:tcPr>
          <w:p w14:paraId="3558CC3C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14:paraId="5B6AEFE0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5105976B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5E8EC2BB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25D15820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14:paraId="6B2E9572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13519,0</w:t>
            </w:r>
          </w:p>
        </w:tc>
        <w:tc>
          <w:tcPr>
            <w:tcW w:w="896" w:type="dxa"/>
          </w:tcPr>
          <w:p w14:paraId="75281DBD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2208,0</w:t>
            </w:r>
          </w:p>
        </w:tc>
        <w:tc>
          <w:tcPr>
            <w:tcW w:w="851" w:type="dxa"/>
          </w:tcPr>
          <w:p w14:paraId="1F09C815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2761,0</w:t>
            </w:r>
          </w:p>
        </w:tc>
        <w:tc>
          <w:tcPr>
            <w:tcW w:w="850" w:type="dxa"/>
          </w:tcPr>
          <w:p w14:paraId="554DA12C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2750,0</w:t>
            </w:r>
          </w:p>
        </w:tc>
        <w:tc>
          <w:tcPr>
            <w:tcW w:w="874" w:type="dxa"/>
          </w:tcPr>
          <w:p w14:paraId="1E2D0322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850" w:type="dxa"/>
          </w:tcPr>
          <w:p w14:paraId="3FDDE347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992" w:type="dxa"/>
          </w:tcPr>
          <w:p w14:paraId="3E64EFE9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4154A4AC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673E2AF5" w14:textId="77777777"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5702D5FD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22D834B6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145E88E2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30814256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69DAAE8A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0566C10C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14:paraId="5208A5D3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14:paraId="30CE7FE5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14:paraId="7D0D51C6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0307141E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419B67B0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01E5ABE7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630062AE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20D69C09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642CC22F" w14:textId="77777777"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242278C4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597FBC10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7EE84E56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09B5FC21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2596300B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0DBDD65D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14:paraId="46D56262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14:paraId="032C3713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14:paraId="524995D7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6C062CF3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43F760EF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044E9801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562A1669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27AA8EE4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55388503" w14:textId="77777777"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7453A92A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488DB1BC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3C0EDD78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31123FAA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24213181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2874E60D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14:paraId="27AA3F70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14:paraId="495086CD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14:paraId="31503B84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6E081702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4767A2AF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6DD8F042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36860844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4EF7EEF2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18969661" w14:textId="77777777"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6413C042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64C38695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58183EA1" w14:textId="77777777" w:rsidTr="00A34A5C">
        <w:trPr>
          <w:jc w:val="center"/>
        </w:trPr>
        <w:tc>
          <w:tcPr>
            <w:tcW w:w="628" w:type="dxa"/>
            <w:vMerge w:val="restart"/>
            <w:vAlign w:val="center"/>
          </w:tcPr>
          <w:p w14:paraId="2153082E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21" w:type="dxa"/>
            <w:vMerge w:val="restart"/>
          </w:tcPr>
          <w:p w14:paraId="096DA069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  <w:bCs/>
              </w:rPr>
              <w:t>Основное мероприятие № 2 «Озеленение территории сельского поселения»</w:t>
            </w:r>
          </w:p>
        </w:tc>
        <w:tc>
          <w:tcPr>
            <w:tcW w:w="1559" w:type="dxa"/>
          </w:tcPr>
          <w:p w14:paraId="4DAF8B80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14:paraId="62877F8B" w14:textId="77777777" w:rsidR="009F3E63" w:rsidRPr="00986E14" w:rsidRDefault="0004368A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39349,1</w:t>
            </w:r>
          </w:p>
        </w:tc>
        <w:tc>
          <w:tcPr>
            <w:tcW w:w="896" w:type="dxa"/>
          </w:tcPr>
          <w:p w14:paraId="0334F3BB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4315,7</w:t>
            </w:r>
          </w:p>
        </w:tc>
        <w:tc>
          <w:tcPr>
            <w:tcW w:w="851" w:type="dxa"/>
          </w:tcPr>
          <w:p w14:paraId="2177068E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4326,0</w:t>
            </w:r>
          </w:p>
        </w:tc>
        <w:tc>
          <w:tcPr>
            <w:tcW w:w="850" w:type="dxa"/>
          </w:tcPr>
          <w:p w14:paraId="6E434336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3827,0</w:t>
            </w:r>
          </w:p>
        </w:tc>
        <w:tc>
          <w:tcPr>
            <w:tcW w:w="874" w:type="dxa"/>
          </w:tcPr>
          <w:p w14:paraId="2576665B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3732,4</w:t>
            </w:r>
          </w:p>
        </w:tc>
        <w:tc>
          <w:tcPr>
            <w:tcW w:w="850" w:type="dxa"/>
          </w:tcPr>
          <w:p w14:paraId="4A416EB9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4616,7</w:t>
            </w:r>
          </w:p>
        </w:tc>
        <w:tc>
          <w:tcPr>
            <w:tcW w:w="992" w:type="dxa"/>
          </w:tcPr>
          <w:p w14:paraId="4B419BDA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5107,9</w:t>
            </w:r>
          </w:p>
        </w:tc>
        <w:tc>
          <w:tcPr>
            <w:tcW w:w="993" w:type="dxa"/>
          </w:tcPr>
          <w:p w14:paraId="2F04E292" w14:textId="77777777" w:rsidR="009F3E63" w:rsidRPr="00986E14" w:rsidRDefault="00EF41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6465,8</w:t>
            </w:r>
          </w:p>
        </w:tc>
        <w:tc>
          <w:tcPr>
            <w:tcW w:w="850" w:type="dxa"/>
          </w:tcPr>
          <w:p w14:paraId="6974D5DA" w14:textId="77777777" w:rsidR="009F3E63" w:rsidRPr="005709F1" w:rsidRDefault="0004368A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6957,6</w:t>
            </w:r>
          </w:p>
        </w:tc>
        <w:tc>
          <w:tcPr>
            <w:tcW w:w="1701" w:type="dxa"/>
            <w:vMerge w:val="restart"/>
          </w:tcPr>
          <w:p w14:paraId="423CEBBB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озеленению, поддержание зеленых насаждений на территории поселения</w:t>
            </w:r>
          </w:p>
        </w:tc>
        <w:tc>
          <w:tcPr>
            <w:tcW w:w="1329" w:type="dxa"/>
            <w:vMerge w:val="restart"/>
          </w:tcPr>
          <w:p w14:paraId="362C2F1D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14:paraId="6B471EE4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35279130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49F9AB17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0A25643B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14:paraId="5782DADD" w14:textId="77777777" w:rsidR="009F3E63" w:rsidRPr="00986E14" w:rsidRDefault="0004368A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39349,1</w:t>
            </w:r>
          </w:p>
        </w:tc>
        <w:tc>
          <w:tcPr>
            <w:tcW w:w="896" w:type="dxa"/>
          </w:tcPr>
          <w:p w14:paraId="5213294D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4315,7</w:t>
            </w:r>
          </w:p>
        </w:tc>
        <w:tc>
          <w:tcPr>
            <w:tcW w:w="851" w:type="dxa"/>
          </w:tcPr>
          <w:p w14:paraId="442440B8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4326,0</w:t>
            </w:r>
          </w:p>
        </w:tc>
        <w:tc>
          <w:tcPr>
            <w:tcW w:w="850" w:type="dxa"/>
          </w:tcPr>
          <w:p w14:paraId="3DD3B334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3827,0</w:t>
            </w:r>
          </w:p>
        </w:tc>
        <w:tc>
          <w:tcPr>
            <w:tcW w:w="874" w:type="dxa"/>
          </w:tcPr>
          <w:p w14:paraId="7D8E9BFE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3732,4</w:t>
            </w:r>
          </w:p>
        </w:tc>
        <w:tc>
          <w:tcPr>
            <w:tcW w:w="850" w:type="dxa"/>
          </w:tcPr>
          <w:p w14:paraId="630351C3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4616,7</w:t>
            </w:r>
          </w:p>
        </w:tc>
        <w:tc>
          <w:tcPr>
            <w:tcW w:w="992" w:type="dxa"/>
          </w:tcPr>
          <w:p w14:paraId="116494A9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5107,9</w:t>
            </w:r>
          </w:p>
        </w:tc>
        <w:tc>
          <w:tcPr>
            <w:tcW w:w="993" w:type="dxa"/>
          </w:tcPr>
          <w:p w14:paraId="5AA7E3AC" w14:textId="77777777" w:rsidR="009F3E63" w:rsidRPr="00986E14" w:rsidRDefault="00EF41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6465,8</w:t>
            </w:r>
          </w:p>
        </w:tc>
        <w:tc>
          <w:tcPr>
            <w:tcW w:w="850" w:type="dxa"/>
          </w:tcPr>
          <w:p w14:paraId="75D613E0" w14:textId="77777777" w:rsidR="009F3E63" w:rsidRPr="00986E14" w:rsidRDefault="0004368A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6957,6</w:t>
            </w:r>
          </w:p>
        </w:tc>
        <w:tc>
          <w:tcPr>
            <w:tcW w:w="1701" w:type="dxa"/>
            <w:vMerge/>
          </w:tcPr>
          <w:p w14:paraId="30C562C6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1F6B1D13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46019DBF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22790B7D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18BA7B3A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4516181E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14:paraId="7BA80BA4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14:paraId="78D37D1F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14:paraId="647419DA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5510A952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7B3C828E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5B6984A2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7A122F36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26AA2E31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69BAE624" w14:textId="77777777"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421BD2D6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40743AD4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653AB832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470D9435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6EFB9DB4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45DDE42C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14:paraId="6C874778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14:paraId="1CCDBE7B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14:paraId="1C114024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5CD6552E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258EB714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6F124D49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2C2BCD40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276DE119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3D61558C" w14:textId="77777777"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5A1BB10D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73642DB7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3410999D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18B9339A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13FD61D5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7A9ED568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14:paraId="3A6DFD5A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14:paraId="289D483A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14:paraId="34E8AD71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5D528FC1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4361D8CC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1BC6E35A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380CB3FC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5A619E8A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6E0C05B9" w14:textId="77777777"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5E447222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02DB59CC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1D34F0A3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7BE1DFD8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</w:tcPr>
          <w:p w14:paraId="23556113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5709F1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1559" w:type="dxa"/>
          </w:tcPr>
          <w:p w14:paraId="1D79D645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61DC9AA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14:paraId="1FCE6C3B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D1AD55F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1978715C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</w:tcPr>
          <w:p w14:paraId="3CA193B7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1DAC9D4A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21AD024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59AFA7A7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42BFA2D0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CD5DAAE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43332C3D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7232D013" w14:textId="77777777" w:rsidTr="00A34A5C">
        <w:trPr>
          <w:jc w:val="center"/>
        </w:trPr>
        <w:tc>
          <w:tcPr>
            <w:tcW w:w="628" w:type="dxa"/>
            <w:vMerge w:val="restart"/>
            <w:vAlign w:val="center"/>
          </w:tcPr>
          <w:p w14:paraId="130053D7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321" w:type="dxa"/>
            <w:vMerge w:val="restart"/>
          </w:tcPr>
          <w:p w14:paraId="0E9D228B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Осуществление мероприятий в области озеленения территории поселения</w:t>
            </w:r>
          </w:p>
        </w:tc>
        <w:tc>
          <w:tcPr>
            <w:tcW w:w="1559" w:type="dxa"/>
          </w:tcPr>
          <w:p w14:paraId="3D42F441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14:paraId="4CA13F93" w14:textId="77777777" w:rsidR="009F3E63" w:rsidRPr="00986E14" w:rsidRDefault="0004368A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39349,1</w:t>
            </w:r>
          </w:p>
        </w:tc>
        <w:tc>
          <w:tcPr>
            <w:tcW w:w="896" w:type="dxa"/>
          </w:tcPr>
          <w:p w14:paraId="6110BBB3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4315,7</w:t>
            </w:r>
          </w:p>
        </w:tc>
        <w:tc>
          <w:tcPr>
            <w:tcW w:w="851" w:type="dxa"/>
          </w:tcPr>
          <w:p w14:paraId="59FD9EF0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4326,0</w:t>
            </w:r>
          </w:p>
        </w:tc>
        <w:tc>
          <w:tcPr>
            <w:tcW w:w="850" w:type="dxa"/>
          </w:tcPr>
          <w:p w14:paraId="71C74004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3827,0</w:t>
            </w:r>
          </w:p>
        </w:tc>
        <w:tc>
          <w:tcPr>
            <w:tcW w:w="874" w:type="dxa"/>
          </w:tcPr>
          <w:p w14:paraId="03EFC9B3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3732,4</w:t>
            </w:r>
          </w:p>
        </w:tc>
        <w:tc>
          <w:tcPr>
            <w:tcW w:w="850" w:type="dxa"/>
          </w:tcPr>
          <w:p w14:paraId="21198F67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4616,7</w:t>
            </w:r>
          </w:p>
        </w:tc>
        <w:tc>
          <w:tcPr>
            <w:tcW w:w="992" w:type="dxa"/>
          </w:tcPr>
          <w:p w14:paraId="6C9F1ECF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5107,9</w:t>
            </w:r>
          </w:p>
        </w:tc>
        <w:tc>
          <w:tcPr>
            <w:tcW w:w="993" w:type="dxa"/>
          </w:tcPr>
          <w:p w14:paraId="2F6DD47A" w14:textId="77777777" w:rsidR="009F3E63" w:rsidRPr="00986E14" w:rsidRDefault="00EF41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6465,8</w:t>
            </w:r>
          </w:p>
        </w:tc>
        <w:tc>
          <w:tcPr>
            <w:tcW w:w="850" w:type="dxa"/>
          </w:tcPr>
          <w:p w14:paraId="237D07BE" w14:textId="77777777" w:rsidR="009F3E63" w:rsidRPr="005709F1" w:rsidRDefault="0004368A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6957,6</w:t>
            </w:r>
          </w:p>
        </w:tc>
        <w:tc>
          <w:tcPr>
            <w:tcW w:w="1701" w:type="dxa"/>
            <w:vMerge w:val="restart"/>
          </w:tcPr>
          <w:p w14:paraId="0E9EB913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озеленению, поддержание зеленых насаждений на территории поселения</w:t>
            </w:r>
          </w:p>
        </w:tc>
        <w:tc>
          <w:tcPr>
            <w:tcW w:w="1329" w:type="dxa"/>
            <w:vMerge w:val="restart"/>
          </w:tcPr>
          <w:p w14:paraId="7A2ED874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14:paraId="4054AA33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22656583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26F408C4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7B010730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14:paraId="717DC148" w14:textId="77777777" w:rsidR="009F3E63" w:rsidRPr="00986E14" w:rsidRDefault="0004368A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39349,1</w:t>
            </w:r>
          </w:p>
        </w:tc>
        <w:tc>
          <w:tcPr>
            <w:tcW w:w="896" w:type="dxa"/>
          </w:tcPr>
          <w:p w14:paraId="006CE950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4315,7</w:t>
            </w:r>
          </w:p>
        </w:tc>
        <w:tc>
          <w:tcPr>
            <w:tcW w:w="851" w:type="dxa"/>
          </w:tcPr>
          <w:p w14:paraId="6D3F42CE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4326,0</w:t>
            </w:r>
          </w:p>
        </w:tc>
        <w:tc>
          <w:tcPr>
            <w:tcW w:w="850" w:type="dxa"/>
          </w:tcPr>
          <w:p w14:paraId="2EF2C123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3827,0</w:t>
            </w:r>
          </w:p>
        </w:tc>
        <w:tc>
          <w:tcPr>
            <w:tcW w:w="874" w:type="dxa"/>
          </w:tcPr>
          <w:p w14:paraId="31E83B1A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3732,4</w:t>
            </w:r>
          </w:p>
        </w:tc>
        <w:tc>
          <w:tcPr>
            <w:tcW w:w="850" w:type="dxa"/>
          </w:tcPr>
          <w:p w14:paraId="353010B0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4616,7</w:t>
            </w:r>
          </w:p>
        </w:tc>
        <w:tc>
          <w:tcPr>
            <w:tcW w:w="992" w:type="dxa"/>
          </w:tcPr>
          <w:p w14:paraId="0FFD0B47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5107,9</w:t>
            </w:r>
          </w:p>
        </w:tc>
        <w:tc>
          <w:tcPr>
            <w:tcW w:w="993" w:type="dxa"/>
          </w:tcPr>
          <w:p w14:paraId="79A66660" w14:textId="77777777" w:rsidR="009F3E63" w:rsidRPr="00986E14" w:rsidRDefault="00EF41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6465,8</w:t>
            </w:r>
          </w:p>
        </w:tc>
        <w:tc>
          <w:tcPr>
            <w:tcW w:w="850" w:type="dxa"/>
          </w:tcPr>
          <w:p w14:paraId="7FB26AEE" w14:textId="77777777" w:rsidR="009F3E63" w:rsidRPr="00986E14" w:rsidRDefault="0004368A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6957,6</w:t>
            </w:r>
          </w:p>
        </w:tc>
        <w:tc>
          <w:tcPr>
            <w:tcW w:w="1701" w:type="dxa"/>
            <w:vMerge/>
          </w:tcPr>
          <w:p w14:paraId="7ABD289D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45CC0E7D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0259B6CB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0B1249BC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57A377A7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35323103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14:paraId="618F16C8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14:paraId="4969D690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14:paraId="7C593F54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06DF84BC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47F3E6A8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72E48402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43A93DC8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4EB401A4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6AAFBE34" w14:textId="77777777"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7320B19F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484B0DB5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02144FEB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46C63BA6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3DEB2819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016E1AEE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14:paraId="780BD9C0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14:paraId="79AD8AEA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14:paraId="11B73B9B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3D7661E1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0195D3E7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6BEEEC41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47EA6151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05A42E6E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0695E8D0" w14:textId="77777777"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4011258A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6CD9FEE4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792F3576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604A8AD0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26BC405B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EFDB808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14:paraId="0689BDA3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14:paraId="6D3CC890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14:paraId="4FE73EE9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7565618F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4D5CA0E3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7594FAB4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6F62CE36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3C8DF384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2CC3D935" w14:textId="77777777"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7070A051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2BC32A01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211D3094" w14:textId="77777777" w:rsidTr="00A34A5C">
        <w:trPr>
          <w:jc w:val="center"/>
        </w:trPr>
        <w:tc>
          <w:tcPr>
            <w:tcW w:w="628" w:type="dxa"/>
            <w:vMerge w:val="restart"/>
            <w:vAlign w:val="center"/>
          </w:tcPr>
          <w:p w14:paraId="2322EC8D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21" w:type="dxa"/>
            <w:vMerge w:val="restart"/>
          </w:tcPr>
          <w:p w14:paraId="0DD99A4B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  <w:bCs/>
              </w:rPr>
              <w:t xml:space="preserve">Основное мероприятие № 3 «Ликвидация </w:t>
            </w:r>
            <w:r w:rsidRPr="005709F1">
              <w:rPr>
                <w:rFonts w:ascii="Times New Roman" w:hAnsi="Times New Roman" w:cs="Times New Roman"/>
                <w:bCs/>
              </w:rPr>
              <w:lastRenderedPageBreak/>
              <w:t>стихийных свалок»</w:t>
            </w:r>
          </w:p>
        </w:tc>
        <w:tc>
          <w:tcPr>
            <w:tcW w:w="1559" w:type="dxa"/>
          </w:tcPr>
          <w:p w14:paraId="7000E425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76" w:type="dxa"/>
          </w:tcPr>
          <w:p w14:paraId="6D3D426B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4386,0</w:t>
            </w:r>
          </w:p>
        </w:tc>
        <w:tc>
          <w:tcPr>
            <w:tcW w:w="896" w:type="dxa"/>
          </w:tcPr>
          <w:p w14:paraId="622A0120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851" w:type="dxa"/>
          </w:tcPr>
          <w:p w14:paraId="007A0504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452,0</w:t>
            </w:r>
          </w:p>
        </w:tc>
        <w:tc>
          <w:tcPr>
            <w:tcW w:w="850" w:type="dxa"/>
          </w:tcPr>
          <w:p w14:paraId="641F1C81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874" w:type="dxa"/>
          </w:tcPr>
          <w:p w14:paraId="18956798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850" w:type="dxa"/>
          </w:tcPr>
          <w:p w14:paraId="36B3F249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992" w:type="dxa"/>
          </w:tcPr>
          <w:p w14:paraId="3062999C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993" w:type="dxa"/>
          </w:tcPr>
          <w:p w14:paraId="51ABCD43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850" w:type="dxa"/>
          </w:tcPr>
          <w:p w14:paraId="46EE6A24" w14:textId="77777777" w:rsidR="009F3E63" w:rsidRPr="005709F1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1701" w:type="dxa"/>
            <w:vMerge w:val="restart"/>
          </w:tcPr>
          <w:p w14:paraId="436AC902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Экологическое и санитарное благополучие жителей поселения</w:t>
            </w:r>
          </w:p>
        </w:tc>
        <w:tc>
          <w:tcPr>
            <w:tcW w:w="1329" w:type="dxa"/>
            <w:vMerge w:val="restart"/>
          </w:tcPr>
          <w:p w14:paraId="72AE3B13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Администрация Стародеревянковского сельского </w:t>
            </w:r>
            <w:r w:rsidRPr="005709F1">
              <w:rPr>
                <w:rFonts w:ascii="Times New Roman" w:hAnsi="Times New Roman" w:cs="Times New Roman"/>
              </w:rPr>
              <w:lastRenderedPageBreak/>
              <w:t>поселения Каневского района</w:t>
            </w:r>
          </w:p>
        </w:tc>
      </w:tr>
      <w:tr w:rsidR="007134DE" w:rsidRPr="00986E14" w14:paraId="47BD36DF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77DD6E29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04D81748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7101C659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14:paraId="6C233014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4386,0</w:t>
            </w:r>
          </w:p>
        </w:tc>
        <w:tc>
          <w:tcPr>
            <w:tcW w:w="896" w:type="dxa"/>
          </w:tcPr>
          <w:p w14:paraId="1CF850E6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851" w:type="dxa"/>
          </w:tcPr>
          <w:p w14:paraId="7D44551A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452,0</w:t>
            </w:r>
          </w:p>
        </w:tc>
        <w:tc>
          <w:tcPr>
            <w:tcW w:w="850" w:type="dxa"/>
          </w:tcPr>
          <w:p w14:paraId="4181C693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874" w:type="dxa"/>
          </w:tcPr>
          <w:p w14:paraId="2AABC042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850" w:type="dxa"/>
          </w:tcPr>
          <w:p w14:paraId="19FB6910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992" w:type="dxa"/>
          </w:tcPr>
          <w:p w14:paraId="5CFA506B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993" w:type="dxa"/>
          </w:tcPr>
          <w:p w14:paraId="09EC0F43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850" w:type="dxa"/>
          </w:tcPr>
          <w:p w14:paraId="40123084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1701" w:type="dxa"/>
            <w:vMerge/>
          </w:tcPr>
          <w:p w14:paraId="14DC141E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59FC8668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6D8F6BDB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40EEE2DA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278196DE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31859C0A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14:paraId="6DBFF9DB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14:paraId="78E138AC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14:paraId="734810E6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2EBD2F7B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2AD35920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090EF97E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1E861A96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19B6AEBB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105A054B" w14:textId="77777777"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6889BB0D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06D9D365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641EAC20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3229AA2B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037205F9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485BC679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14:paraId="03D9DF76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14:paraId="585E5AA1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14:paraId="36C7A523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2416F09B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1F192953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235325C7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47DD07DA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058317C1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11330DA0" w14:textId="77777777"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6E9E63AD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4D62D8A9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30864A7B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07BE3493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26F3A2ED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6BBE286D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14:paraId="7921BEA0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14:paraId="1E9B0905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14:paraId="3CB5D943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275CAE04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298C9EA7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12AF4649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69281B49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42ABA546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4DF03B88" w14:textId="77777777"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1428A6BA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7690EAA2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2270F2EC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2AE40D74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</w:tcPr>
          <w:p w14:paraId="09E4DA89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559" w:type="dxa"/>
          </w:tcPr>
          <w:p w14:paraId="2BA06082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2A3318B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14:paraId="09B084EE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3E8535C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12D2D368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</w:tcPr>
          <w:p w14:paraId="3D04EE3C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01344925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DE6BFA5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2853076B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14505716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92997D8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7BB323CA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472D051C" w14:textId="77777777" w:rsidTr="00A34A5C">
        <w:trPr>
          <w:jc w:val="center"/>
        </w:trPr>
        <w:tc>
          <w:tcPr>
            <w:tcW w:w="628" w:type="dxa"/>
            <w:vMerge w:val="restart"/>
            <w:vAlign w:val="center"/>
          </w:tcPr>
          <w:p w14:paraId="622408FF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321" w:type="dxa"/>
            <w:vMerge w:val="restart"/>
          </w:tcPr>
          <w:p w14:paraId="1B7A007F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Осуществление мероприятий по ликвидации стихийных свалок</w:t>
            </w:r>
          </w:p>
        </w:tc>
        <w:tc>
          <w:tcPr>
            <w:tcW w:w="1559" w:type="dxa"/>
          </w:tcPr>
          <w:p w14:paraId="3271C428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14:paraId="517EF8F7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4386,0</w:t>
            </w:r>
          </w:p>
        </w:tc>
        <w:tc>
          <w:tcPr>
            <w:tcW w:w="896" w:type="dxa"/>
          </w:tcPr>
          <w:p w14:paraId="0F21EBAF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851" w:type="dxa"/>
          </w:tcPr>
          <w:p w14:paraId="235B44C9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452,0</w:t>
            </w:r>
          </w:p>
        </w:tc>
        <w:tc>
          <w:tcPr>
            <w:tcW w:w="850" w:type="dxa"/>
          </w:tcPr>
          <w:p w14:paraId="7F6A8CF0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874" w:type="dxa"/>
          </w:tcPr>
          <w:p w14:paraId="35ADBCB0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850" w:type="dxa"/>
          </w:tcPr>
          <w:p w14:paraId="652C7C2F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992" w:type="dxa"/>
          </w:tcPr>
          <w:p w14:paraId="76A50584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993" w:type="dxa"/>
          </w:tcPr>
          <w:p w14:paraId="33D18F1E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850" w:type="dxa"/>
          </w:tcPr>
          <w:p w14:paraId="096C369D" w14:textId="77777777" w:rsidR="009F3E63" w:rsidRPr="005709F1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1701" w:type="dxa"/>
            <w:vMerge w:val="restart"/>
          </w:tcPr>
          <w:p w14:paraId="1777C7CE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Экологическое и санитарное благополучие жителей поселения</w:t>
            </w:r>
          </w:p>
        </w:tc>
        <w:tc>
          <w:tcPr>
            <w:tcW w:w="1329" w:type="dxa"/>
            <w:vMerge w:val="restart"/>
          </w:tcPr>
          <w:p w14:paraId="6938E819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14:paraId="016C5690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2529F0F2" w14:textId="77777777" w:rsidR="009F3E63" w:rsidRPr="005709F1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550D2B5C" w14:textId="77777777" w:rsidR="009F3E63" w:rsidRPr="005709F1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75455225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14:paraId="7F6D3A97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4386,0</w:t>
            </w:r>
          </w:p>
        </w:tc>
        <w:tc>
          <w:tcPr>
            <w:tcW w:w="896" w:type="dxa"/>
          </w:tcPr>
          <w:p w14:paraId="1C6DBB74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851" w:type="dxa"/>
          </w:tcPr>
          <w:p w14:paraId="38BD09B6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452,0</w:t>
            </w:r>
          </w:p>
        </w:tc>
        <w:tc>
          <w:tcPr>
            <w:tcW w:w="850" w:type="dxa"/>
          </w:tcPr>
          <w:p w14:paraId="472A6A47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874" w:type="dxa"/>
          </w:tcPr>
          <w:p w14:paraId="413BF37E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850" w:type="dxa"/>
          </w:tcPr>
          <w:p w14:paraId="33F9107A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992" w:type="dxa"/>
          </w:tcPr>
          <w:p w14:paraId="74F9DAC7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993" w:type="dxa"/>
          </w:tcPr>
          <w:p w14:paraId="304B08EB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850" w:type="dxa"/>
          </w:tcPr>
          <w:p w14:paraId="49A1E654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1701" w:type="dxa"/>
            <w:vMerge/>
          </w:tcPr>
          <w:p w14:paraId="630DFEE1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2AF7D9D4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7C7C768C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34417CCC" w14:textId="77777777" w:rsidR="009F3E63" w:rsidRPr="005709F1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4F5D7793" w14:textId="77777777" w:rsidR="009F3E63" w:rsidRPr="005709F1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4FC12319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14:paraId="3F6C4C66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14:paraId="38BBC87C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14:paraId="17071850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063C71AF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57E1F807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12F4F9E4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5B234F08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749BD060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1895F75A" w14:textId="77777777"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4C3EF091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259FBF59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5C5DCDCF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4DDCC20F" w14:textId="77777777" w:rsidR="009F3E63" w:rsidRPr="005709F1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290D9430" w14:textId="77777777" w:rsidR="009F3E63" w:rsidRPr="005709F1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08FACE02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14:paraId="18BDCAAB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14:paraId="4414AE7B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14:paraId="68766C8A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222ECB64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783D8C53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6C3D338D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02EF9B8B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3D2EC597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465EFE22" w14:textId="77777777"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45484BBF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018EBFB9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444F267B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15AD617C" w14:textId="77777777" w:rsidR="009F3E63" w:rsidRPr="005709F1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37818479" w14:textId="77777777" w:rsidR="009F3E63" w:rsidRPr="005709F1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7EC3F929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14:paraId="3F3A869E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14:paraId="434B2474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14:paraId="34C253CD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1E15BB43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42BDC05F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0489DDD9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38107F6F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6BF5A89A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4A520FA2" w14:textId="77777777"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492EA513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1D7FA0F9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2846E572" w14:textId="77777777" w:rsidTr="00A34A5C">
        <w:trPr>
          <w:jc w:val="center"/>
        </w:trPr>
        <w:tc>
          <w:tcPr>
            <w:tcW w:w="628" w:type="dxa"/>
            <w:vMerge w:val="restart"/>
            <w:vAlign w:val="center"/>
          </w:tcPr>
          <w:p w14:paraId="2B84151A" w14:textId="77777777" w:rsidR="009F3E63" w:rsidRPr="005709F1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21" w:type="dxa"/>
            <w:vMerge w:val="restart"/>
          </w:tcPr>
          <w:p w14:paraId="052A46D0" w14:textId="77777777" w:rsidR="009F3E63" w:rsidRPr="005709F1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  <w:bCs/>
              </w:rPr>
              <w:t>Основное мероприятие № 4 «Прочее благоустройство территории сельского поселения»</w:t>
            </w:r>
          </w:p>
        </w:tc>
        <w:tc>
          <w:tcPr>
            <w:tcW w:w="1559" w:type="dxa"/>
          </w:tcPr>
          <w:p w14:paraId="41EB4E2A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14:paraId="7B22685D" w14:textId="77777777" w:rsidR="009F3E63" w:rsidRPr="00986E14" w:rsidRDefault="009C3474" w:rsidP="00B23A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72048,4</w:t>
            </w:r>
          </w:p>
        </w:tc>
        <w:tc>
          <w:tcPr>
            <w:tcW w:w="896" w:type="dxa"/>
          </w:tcPr>
          <w:p w14:paraId="720AA015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5988,0</w:t>
            </w:r>
          </w:p>
        </w:tc>
        <w:tc>
          <w:tcPr>
            <w:tcW w:w="851" w:type="dxa"/>
          </w:tcPr>
          <w:p w14:paraId="1CAC3FD7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5990,9</w:t>
            </w:r>
          </w:p>
        </w:tc>
        <w:tc>
          <w:tcPr>
            <w:tcW w:w="850" w:type="dxa"/>
          </w:tcPr>
          <w:p w14:paraId="1719D879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8581,1</w:t>
            </w:r>
          </w:p>
        </w:tc>
        <w:tc>
          <w:tcPr>
            <w:tcW w:w="874" w:type="dxa"/>
          </w:tcPr>
          <w:p w14:paraId="55926ABB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10660,1</w:t>
            </w:r>
          </w:p>
        </w:tc>
        <w:tc>
          <w:tcPr>
            <w:tcW w:w="850" w:type="dxa"/>
          </w:tcPr>
          <w:p w14:paraId="6D155A6D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9066,4</w:t>
            </w:r>
          </w:p>
        </w:tc>
        <w:tc>
          <w:tcPr>
            <w:tcW w:w="992" w:type="dxa"/>
          </w:tcPr>
          <w:p w14:paraId="673B0746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10812,7</w:t>
            </w:r>
          </w:p>
        </w:tc>
        <w:tc>
          <w:tcPr>
            <w:tcW w:w="993" w:type="dxa"/>
          </w:tcPr>
          <w:p w14:paraId="5E92F60C" w14:textId="77777777" w:rsidR="009F3E63" w:rsidRPr="00986E14" w:rsidRDefault="00EF41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11779,8</w:t>
            </w:r>
          </w:p>
        </w:tc>
        <w:tc>
          <w:tcPr>
            <w:tcW w:w="850" w:type="dxa"/>
          </w:tcPr>
          <w:p w14:paraId="46F62099" w14:textId="77777777" w:rsidR="009F3E63" w:rsidRPr="005709F1" w:rsidRDefault="00C85F32" w:rsidP="009C3474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9C3474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701" w:type="dxa"/>
            <w:vMerge w:val="restart"/>
          </w:tcPr>
          <w:p w14:paraId="6B4D592F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329" w:type="dxa"/>
            <w:vMerge w:val="restart"/>
          </w:tcPr>
          <w:p w14:paraId="1163447B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14:paraId="20BF77D2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42DD1A2F" w14:textId="77777777" w:rsidR="009F3E63" w:rsidRPr="005709F1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374259C3" w14:textId="77777777" w:rsidR="009F3E63" w:rsidRPr="005709F1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077A5BC5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14:paraId="7C1F4471" w14:textId="77777777" w:rsidR="009F3E63" w:rsidRPr="00986E14" w:rsidRDefault="009C3474" w:rsidP="00EF41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65003,6</w:t>
            </w:r>
          </w:p>
        </w:tc>
        <w:tc>
          <w:tcPr>
            <w:tcW w:w="896" w:type="dxa"/>
          </w:tcPr>
          <w:p w14:paraId="5691A5E0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5669,3</w:t>
            </w:r>
          </w:p>
        </w:tc>
        <w:tc>
          <w:tcPr>
            <w:tcW w:w="851" w:type="dxa"/>
          </w:tcPr>
          <w:p w14:paraId="2C9561E9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5990,9</w:t>
            </w:r>
          </w:p>
        </w:tc>
        <w:tc>
          <w:tcPr>
            <w:tcW w:w="850" w:type="dxa"/>
          </w:tcPr>
          <w:p w14:paraId="79D9F1D2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8581,1</w:t>
            </w:r>
          </w:p>
        </w:tc>
        <w:tc>
          <w:tcPr>
            <w:tcW w:w="874" w:type="dxa"/>
          </w:tcPr>
          <w:p w14:paraId="391EFEC0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10660,1</w:t>
            </w:r>
          </w:p>
        </w:tc>
        <w:tc>
          <w:tcPr>
            <w:tcW w:w="850" w:type="dxa"/>
          </w:tcPr>
          <w:p w14:paraId="751FD028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7635,1</w:t>
            </w:r>
          </w:p>
        </w:tc>
        <w:tc>
          <w:tcPr>
            <w:tcW w:w="992" w:type="dxa"/>
          </w:tcPr>
          <w:p w14:paraId="60818883" w14:textId="77777777"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7756,8</w:t>
            </w:r>
          </w:p>
        </w:tc>
        <w:tc>
          <w:tcPr>
            <w:tcW w:w="993" w:type="dxa"/>
          </w:tcPr>
          <w:p w14:paraId="645EFEB3" w14:textId="77777777" w:rsidR="009F3E63" w:rsidRPr="00986E14" w:rsidRDefault="00EF41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11779,8</w:t>
            </w:r>
          </w:p>
        </w:tc>
        <w:tc>
          <w:tcPr>
            <w:tcW w:w="850" w:type="dxa"/>
          </w:tcPr>
          <w:p w14:paraId="2B5E158F" w14:textId="77777777" w:rsidR="009F3E63" w:rsidRPr="00986E14" w:rsidRDefault="00FB5BC3" w:rsidP="009C3474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9C3474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30,5</w:t>
            </w:r>
          </w:p>
        </w:tc>
        <w:tc>
          <w:tcPr>
            <w:tcW w:w="1701" w:type="dxa"/>
            <w:vMerge/>
          </w:tcPr>
          <w:p w14:paraId="536DE471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39E1A68E" w14:textId="77777777"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1061E5C6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6C646BC8" w14:textId="77777777" w:rsidR="00EB4DDD" w:rsidRPr="005709F1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6387D635" w14:textId="77777777" w:rsidR="00EB4DDD" w:rsidRPr="005709F1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6D31A783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14:paraId="24F43AE3" w14:textId="77777777" w:rsidR="00EB4DDD" w:rsidRPr="00986E14" w:rsidRDefault="00FB5BC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1877,6</w:t>
            </w:r>
          </w:p>
        </w:tc>
        <w:tc>
          <w:tcPr>
            <w:tcW w:w="896" w:type="dxa"/>
          </w:tcPr>
          <w:p w14:paraId="4883D854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318,7</w:t>
            </w:r>
          </w:p>
        </w:tc>
        <w:tc>
          <w:tcPr>
            <w:tcW w:w="851" w:type="dxa"/>
          </w:tcPr>
          <w:p w14:paraId="050EDB65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2603731B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6D639C3C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216DAA4D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1366,2</w:t>
            </w:r>
          </w:p>
        </w:tc>
        <w:tc>
          <w:tcPr>
            <w:tcW w:w="992" w:type="dxa"/>
          </w:tcPr>
          <w:p w14:paraId="072B133C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114,2</w:t>
            </w:r>
          </w:p>
        </w:tc>
        <w:tc>
          <w:tcPr>
            <w:tcW w:w="993" w:type="dxa"/>
          </w:tcPr>
          <w:p w14:paraId="1A8D8E4F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4399384D" w14:textId="77777777" w:rsidR="00EB4DDD" w:rsidRDefault="00FB5BC3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78,5</w:t>
            </w:r>
          </w:p>
        </w:tc>
        <w:tc>
          <w:tcPr>
            <w:tcW w:w="1701" w:type="dxa"/>
            <w:vMerge/>
          </w:tcPr>
          <w:p w14:paraId="6811C660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0CF43A01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0D7C2AE8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16B89341" w14:textId="77777777" w:rsidR="00EB4DDD" w:rsidRPr="005709F1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41F5F28A" w14:textId="77777777" w:rsidR="00EB4DDD" w:rsidRPr="005709F1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3666E61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14:paraId="5BA53556" w14:textId="77777777" w:rsidR="00EB4DDD" w:rsidRPr="00986E14" w:rsidRDefault="00FB5BC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4621,7</w:t>
            </w:r>
          </w:p>
        </w:tc>
        <w:tc>
          <w:tcPr>
            <w:tcW w:w="896" w:type="dxa"/>
          </w:tcPr>
          <w:p w14:paraId="6BFC03A0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14:paraId="3E23F3BB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044A2846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2BF7C904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5BE77226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5912F185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2738,0</w:t>
            </w:r>
          </w:p>
        </w:tc>
        <w:tc>
          <w:tcPr>
            <w:tcW w:w="993" w:type="dxa"/>
          </w:tcPr>
          <w:p w14:paraId="46C873BA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130C7C71" w14:textId="77777777" w:rsidR="00EB4DDD" w:rsidRDefault="00FB5BC3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1883,7</w:t>
            </w:r>
          </w:p>
        </w:tc>
        <w:tc>
          <w:tcPr>
            <w:tcW w:w="1701" w:type="dxa"/>
            <w:vMerge/>
          </w:tcPr>
          <w:p w14:paraId="610EB4AB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0C35F81D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155C6917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6F86CCDC" w14:textId="77777777" w:rsidR="00EB4DDD" w:rsidRPr="005709F1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216E182C" w14:textId="77777777" w:rsidR="00EB4DDD" w:rsidRPr="005709F1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7A21A64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14:paraId="40DB2FF7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371,0</w:t>
            </w:r>
          </w:p>
        </w:tc>
        <w:tc>
          <w:tcPr>
            <w:tcW w:w="896" w:type="dxa"/>
          </w:tcPr>
          <w:p w14:paraId="33CBF511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14:paraId="32855AF4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40FF0AF2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1353CA9F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1090EE09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992" w:type="dxa"/>
          </w:tcPr>
          <w:p w14:paraId="2308928F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  <w:lang w:val="en-US"/>
              </w:rPr>
              <w:t>203</w:t>
            </w:r>
            <w:r w:rsidRPr="005709F1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993" w:type="dxa"/>
          </w:tcPr>
          <w:p w14:paraId="1AEB2FC6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4B947EC5" w14:textId="77777777" w:rsidR="00EB4DDD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102,2</w:t>
            </w:r>
          </w:p>
        </w:tc>
        <w:tc>
          <w:tcPr>
            <w:tcW w:w="1701" w:type="dxa"/>
            <w:vMerge/>
          </w:tcPr>
          <w:p w14:paraId="1AD01C1E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3CD3687D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741F1968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15385D7E" w14:textId="77777777" w:rsidR="00EB4DDD" w:rsidRPr="005709F1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</w:tcPr>
          <w:p w14:paraId="2E675EDA" w14:textId="77777777" w:rsidR="00EB4DDD" w:rsidRPr="005709F1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5709F1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1559" w:type="dxa"/>
          </w:tcPr>
          <w:p w14:paraId="4EAE8DE3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9861C40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14:paraId="48F69479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6AABBE7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4EF74D81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</w:tcPr>
          <w:p w14:paraId="00653DBC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46FE100A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BBA3910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522BCC1D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7542624D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EC22826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498AFD2A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01800C8B" w14:textId="77777777" w:rsidTr="00A34A5C">
        <w:trPr>
          <w:jc w:val="center"/>
        </w:trPr>
        <w:tc>
          <w:tcPr>
            <w:tcW w:w="628" w:type="dxa"/>
            <w:vMerge w:val="restart"/>
            <w:vAlign w:val="center"/>
          </w:tcPr>
          <w:p w14:paraId="681EB339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1321" w:type="dxa"/>
            <w:vMerge w:val="restart"/>
          </w:tcPr>
          <w:p w14:paraId="7CCE8910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  <w:bCs/>
              </w:rPr>
              <w:t>Мероприятия в области прочего благоустройства территории поселения</w:t>
            </w:r>
          </w:p>
        </w:tc>
        <w:tc>
          <w:tcPr>
            <w:tcW w:w="1559" w:type="dxa"/>
          </w:tcPr>
          <w:p w14:paraId="1A6D3894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14:paraId="6B2052B7" w14:textId="77777777" w:rsidR="00EB4DDD" w:rsidRPr="00986E14" w:rsidRDefault="00B23A4A" w:rsidP="009C3474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  <w:r w:rsidR="009C3474">
              <w:rPr>
                <w:rFonts w:ascii="Times New Roman" w:hAnsi="Times New Roman" w:cs="Times New Roman"/>
              </w:rPr>
              <w:t>9</w:t>
            </w:r>
            <w:r w:rsidR="004608A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896" w:type="dxa"/>
          </w:tcPr>
          <w:p w14:paraId="52122539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5648,9</w:t>
            </w:r>
          </w:p>
        </w:tc>
        <w:tc>
          <w:tcPr>
            <w:tcW w:w="851" w:type="dxa"/>
          </w:tcPr>
          <w:p w14:paraId="1D2AE788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5990,9</w:t>
            </w:r>
          </w:p>
        </w:tc>
        <w:tc>
          <w:tcPr>
            <w:tcW w:w="850" w:type="dxa"/>
          </w:tcPr>
          <w:p w14:paraId="12010E7F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8307,1</w:t>
            </w:r>
          </w:p>
        </w:tc>
        <w:tc>
          <w:tcPr>
            <w:tcW w:w="874" w:type="dxa"/>
          </w:tcPr>
          <w:p w14:paraId="4D95D98E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10330,1</w:t>
            </w:r>
          </w:p>
        </w:tc>
        <w:tc>
          <w:tcPr>
            <w:tcW w:w="850" w:type="dxa"/>
          </w:tcPr>
          <w:p w14:paraId="08C7F801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5694,6</w:t>
            </w:r>
          </w:p>
        </w:tc>
        <w:tc>
          <w:tcPr>
            <w:tcW w:w="992" w:type="dxa"/>
          </w:tcPr>
          <w:p w14:paraId="7A81E28D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6546,0</w:t>
            </w:r>
          </w:p>
        </w:tc>
        <w:tc>
          <w:tcPr>
            <w:tcW w:w="993" w:type="dxa"/>
          </w:tcPr>
          <w:p w14:paraId="63DD3128" w14:textId="77777777" w:rsidR="00EB4DDD" w:rsidRPr="00986E14" w:rsidRDefault="00EF41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8299,6</w:t>
            </w:r>
          </w:p>
        </w:tc>
        <w:tc>
          <w:tcPr>
            <w:tcW w:w="850" w:type="dxa"/>
          </w:tcPr>
          <w:p w14:paraId="37B3C823" w14:textId="77777777" w:rsidR="00EB4DDD" w:rsidRPr="005709F1" w:rsidRDefault="009C347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6091,8</w:t>
            </w:r>
          </w:p>
        </w:tc>
        <w:tc>
          <w:tcPr>
            <w:tcW w:w="1701" w:type="dxa"/>
            <w:vMerge w:val="restart"/>
          </w:tcPr>
          <w:p w14:paraId="0711C32E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329" w:type="dxa"/>
            <w:vMerge w:val="restart"/>
          </w:tcPr>
          <w:p w14:paraId="4F7974BB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14:paraId="0236DA22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286DE579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1B09168C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46B2B1B1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14:paraId="5057B7AB" w14:textId="77777777" w:rsidR="00EB4DDD" w:rsidRPr="00986E14" w:rsidRDefault="00B23A4A" w:rsidP="004608A0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568</w:t>
            </w:r>
            <w:r w:rsidR="009C3474">
              <w:rPr>
                <w:rFonts w:ascii="Times New Roman" w:hAnsi="Times New Roman" w:cs="Times New Roman"/>
              </w:rPr>
              <w:t>9</w:t>
            </w:r>
            <w:r w:rsidR="004608A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896" w:type="dxa"/>
          </w:tcPr>
          <w:p w14:paraId="502DED8B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5648,9</w:t>
            </w:r>
          </w:p>
        </w:tc>
        <w:tc>
          <w:tcPr>
            <w:tcW w:w="851" w:type="dxa"/>
          </w:tcPr>
          <w:p w14:paraId="0CFEBFD9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5990,9</w:t>
            </w:r>
          </w:p>
        </w:tc>
        <w:tc>
          <w:tcPr>
            <w:tcW w:w="850" w:type="dxa"/>
          </w:tcPr>
          <w:p w14:paraId="24128CD9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8307,1</w:t>
            </w:r>
          </w:p>
        </w:tc>
        <w:tc>
          <w:tcPr>
            <w:tcW w:w="874" w:type="dxa"/>
          </w:tcPr>
          <w:p w14:paraId="76B23054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10330,1</w:t>
            </w:r>
          </w:p>
        </w:tc>
        <w:tc>
          <w:tcPr>
            <w:tcW w:w="850" w:type="dxa"/>
          </w:tcPr>
          <w:p w14:paraId="2CF4FC01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5694,6</w:t>
            </w:r>
          </w:p>
        </w:tc>
        <w:tc>
          <w:tcPr>
            <w:tcW w:w="992" w:type="dxa"/>
          </w:tcPr>
          <w:p w14:paraId="4D748502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6546,0</w:t>
            </w:r>
          </w:p>
        </w:tc>
        <w:tc>
          <w:tcPr>
            <w:tcW w:w="993" w:type="dxa"/>
          </w:tcPr>
          <w:p w14:paraId="0A1F84FB" w14:textId="77777777" w:rsidR="00EB4DDD" w:rsidRPr="00986E14" w:rsidRDefault="00EF41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8299,6</w:t>
            </w:r>
          </w:p>
        </w:tc>
        <w:tc>
          <w:tcPr>
            <w:tcW w:w="850" w:type="dxa"/>
          </w:tcPr>
          <w:p w14:paraId="763D5032" w14:textId="77777777" w:rsidR="00EB4DDD" w:rsidRPr="00986E14" w:rsidRDefault="009C347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6091,8</w:t>
            </w:r>
          </w:p>
        </w:tc>
        <w:tc>
          <w:tcPr>
            <w:tcW w:w="1701" w:type="dxa"/>
            <w:vMerge/>
          </w:tcPr>
          <w:p w14:paraId="293A8527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4512EDBA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295A0B75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0D5AEA80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73E2E10E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61E0BB8A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14:paraId="058774E1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14:paraId="389B83C0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14:paraId="411A3670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25A750CA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1ED310A7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2232A425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0BCFF23E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438CDCFC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0E068CB0" w14:textId="77777777"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2C4FE6F3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105BB5CC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76ECA71F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7E7651C1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1C2B598B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4616E9DC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14:paraId="781677E2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14:paraId="11020693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14:paraId="15C2F76B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739A7851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0806C154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06335769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7AAD0AD8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5B85E70B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3AFD8476" w14:textId="77777777"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2ACF7930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7468E380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1CBB3D0C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6FD459C1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408426F1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28D6BFB2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14:paraId="5184E8D4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14:paraId="72E4ECB2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14:paraId="53596724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27D6C14C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74C245B1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5BF88345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67D0E487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53DBEF8D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3781CC44" w14:textId="77777777"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09861098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77373A0F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7EDD24E5" w14:textId="77777777" w:rsidTr="00A34A5C">
        <w:trPr>
          <w:jc w:val="center"/>
        </w:trPr>
        <w:tc>
          <w:tcPr>
            <w:tcW w:w="628" w:type="dxa"/>
            <w:vMerge w:val="restart"/>
            <w:vAlign w:val="center"/>
          </w:tcPr>
          <w:p w14:paraId="5621C8E7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1321" w:type="dxa"/>
            <w:vMerge w:val="restart"/>
          </w:tcPr>
          <w:p w14:paraId="6925340F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уличным освещением парковой зоны</w:t>
            </w:r>
          </w:p>
        </w:tc>
        <w:tc>
          <w:tcPr>
            <w:tcW w:w="1559" w:type="dxa"/>
          </w:tcPr>
          <w:p w14:paraId="534B241A" w14:textId="77777777"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14:paraId="04B4CE91" w14:textId="77777777" w:rsidR="00EB4DDD" w:rsidRPr="005709F1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896" w:type="dxa"/>
          </w:tcPr>
          <w:p w14:paraId="27655157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14:paraId="74EE4713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7429A740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7D022C1F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5763946D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2241FA7B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58331534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3AC14189" w14:textId="77777777" w:rsidR="00EB4DDD" w:rsidRPr="005709F1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701" w:type="dxa"/>
            <w:vMerge w:val="restart"/>
          </w:tcPr>
          <w:p w14:paraId="22FBEFDA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условий для освещения парковой зоны</w:t>
            </w:r>
          </w:p>
        </w:tc>
        <w:tc>
          <w:tcPr>
            <w:tcW w:w="1329" w:type="dxa"/>
            <w:vMerge w:val="restart"/>
          </w:tcPr>
          <w:p w14:paraId="362D31D2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14:paraId="2EAE6CD8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04DD5CB5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3B3A3471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42FA9EBA" w14:textId="77777777"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14:paraId="23A830F2" w14:textId="77777777" w:rsidR="00EB4DDD" w:rsidRPr="005709F1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896" w:type="dxa"/>
          </w:tcPr>
          <w:p w14:paraId="066A728F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14:paraId="3CB985BB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344C3019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69DE0EC3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06E94D53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3F480DA5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4A403806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1CB22A27" w14:textId="77777777" w:rsidR="00EB4DDD" w:rsidRPr="005709F1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701" w:type="dxa"/>
            <w:vMerge/>
          </w:tcPr>
          <w:p w14:paraId="7A07EA30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1CB03358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7F9B460D" w14:textId="77777777" w:rsidTr="00A34A5C">
        <w:trPr>
          <w:trHeight w:val="590"/>
          <w:jc w:val="center"/>
        </w:trPr>
        <w:tc>
          <w:tcPr>
            <w:tcW w:w="628" w:type="dxa"/>
            <w:vMerge/>
            <w:vAlign w:val="center"/>
          </w:tcPr>
          <w:p w14:paraId="749264F2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2F3786E2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003E6665" w14:textId="77777777"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14:paraId="74EADF72" w14:textId="77777777" w:rsidR="00EB4DDD" w:rsidRPr="005709F1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14:paraId="718AFF70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14:paraId="7C7670FB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66D952C7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3A499767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34420E9B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65370F06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0C48344C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490AF64A" w14:textId="77777777" w:rsidR="00EB4DDD" w:rsidRPr="005709F1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449754F1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7CA27624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77723C36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02DB4E0C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324DD670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6F284361" w14:textId="77777777"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14:paraId="76ADD606" w14:textId="77777777" w:rsidR="00EB4DDD" w:rsidRPr="005709F1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14:paraId="05F892B4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14:paraId="2C20B3DF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7DA1397D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2D277B8E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5EBBB5E6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623E250D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05203E2A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40FD8DF3" w14:textId="77777777" w:rsidR="00EB4DDD" w:rsidRPr="005709F1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5A3B820F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37F97109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5D3B54C0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747CCA91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72740CB1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6917D16B" w14:textId="77777777"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14:paraId="51C9DE18" w14:textId="77777777" w:rsidR="00EB4DDD" w:rsidRPr="005709F1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14:paraId="485A31F5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14:paraId="473B6BC8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4DA2A116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730AA321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7A211688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626A4ED3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235ED264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07BA02B9" w14:textId="77777777" w:rsidR="00EB4DDD" w:rsidRPr="005709F1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0607361F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5DB3FE9A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734376A1" w14:textId="77777777" w:rsidTr="00A34A5C">
        <w:trPr>
          <w:jc w:val="center"/>
        </w:trPr>
        <w:tc>
          <w:tcPr>
            <w:tcW w:w="628" w:type="dxa"/>
            <w:vMerge w:val="restart"/>
            <w:vAlign w:val="center"/>
          </w:tcPr>
          <w:p w14:paraId="482F3ECA" w14:textId="77777777" w:rsidR="00EB4DDD" w:rsidRPr="00986E14" w:rsidRDefault="00EB4DDD" w:rsidP="0055639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21" w:type="dxa"/>
            <w:vMerge w:val="restart"/>
          </w:tcPr>
          <w:p w14:paraId="57889A95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Субсидии победителю краевого конкурса на звание «Лучший орган территориального общественного самоуправления» в 2017 году</w:t>
            </w:r>
          </w:p>
        </w:tc>
        <w:tc>
          <w:tcPr>
            <w:tcW w:w="1559" w:type="dxa"/>
          </w:tcPr>
          <w:p w14:paraId="2E9F1FBF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14:paraId="29919F28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339,1</w:t>
            </w:r>
          </w:p>
        </w:tc>
        <w:tc>
          <w:tcPr>
            <w:tcW w:w="896" w:type="dxa"/>
          </w:tcPr>
          <w:p w14:paraId="529380EB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339,1</w:t>
            </w:r>
          </w:p>
        </w:tc>
        <w:tc>
          <w:tcPr>
            <w:tcW w:w="851" w:type="dxa"/>
          </w:tcPr>
          <w:p w14:paraId="7FC5AAD5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5D37AA0F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3B83E4E1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4DF06700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1AAC4DFC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5F386DFF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12E0CB59" w14:textId="77777777"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14:paraId="54E5C489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329" w:type="dxa"/>
            <w:vMerge w:val="restart"/>
          </w:tcPr>
          <w:p w14:paraId="0DB1A63F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14:paraId="48186E8A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7E2B0415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534894BC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227EDAEC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бюджет, софинансирование</w:t>
            </w:r>
          </w:p>
        </w:tc>
        <w:tc>
          <w:tcPr>
            <w:tcW w:w="1276" w:type="dxa"/>
          </w:tcPr>
          <w:p w14:paraId="77A1556A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896" w:type="dxa"/>
          </w:tcPr>
          <w:p w14:paraId="0356C0DE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851" w:type="dxa"/>
          </w:tcPr>
          <w:p w14:paraId="3231B3C8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37CABCCC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77B9C056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2C14A877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2F8FB592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373581CC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1AC14E32" w14:textId="77777777"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04E19AE6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5E002F03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7EE7130D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6C5585E9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27FF3D6C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05E422CB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14:paraId="1C176EF6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318,7</w:t>
            </w:r>
          </w:p>
        </w:tc>
        <w:tc>
          <w:tcPr>
            <w:tcW w:w="896" w:type="dxa"/>
          </w:tcPr>
          <w:p w14:paraId="4A088319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318,7</w:t>
            </w:r>
          </w:p>
        </w:tc>
        <w:tc>
          <w:tcPr>
            <w:tcW w:w="851" w:type="dxa"/>
          </w:tcPr>
          <w:p w14:paraId="439A249B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0B7B35F0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10D0F3AF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3B213C98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051E59A8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78622B9D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69301EF8" w14:textId="77777777"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7620F086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68B83C1D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7CB80A31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01D2D6DB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1089503A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7ED76B2E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14:paraId="2937B7B4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14:paraId="598F2EC2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14:paraId="6501B56C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0D99CE1F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60854597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73CB92E3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63CEF0EB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14FD5B4A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56A3D948" w14:textId="77777777"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66D39039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5D50B837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4D87F8E2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3B6BEF70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36CD7C6C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042B01D2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14:paraId="00F18CD1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14:paraId="4DB3D1E4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14:paraId="0687F8DE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2962FDD8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55B10CDA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0446E8AE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2F591AC0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086412CB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02319D76" w14:textId="77777777"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447275AF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76198ECB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1AABFF7C" w14:textId="77777777" w:rsidTr="00A34A5C">
        <w:trPr>
          <w:jc w:val="center"/>
        </w:trPr>
        <w:tc>
          <w:tcPr>
            <w:tcW w:w="628" w:type="dxa"/>
            <w:vMerge w:val="restart"/>
            <w:vAlign w:val="center"/>
          </w:tcPr>
          <w:p w14:paraId="7463C8BF" w14:textId="77777777" w:rsidR="00EB4DDD" w:rsidRPr="00986E14" w:rsidRDefault="00EB4DDD" w:rsidP="0055639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21" w:type="dxa"/>
            <w:vMerge w:val="restart"/>
          </w:tcPr>
          <w:p w14:paraId="33192EA4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Мероприятия в части создания и содержания мест (площадок) накопления твердых коммунальных </w:t>
            </w:r>
            <w:r w:rsidRPr="005709F1">
              <w:rPr>
                <w:rFonts w:ascii="Times New Roman" w:hAnsi="Times New Roman" w:cs="Times New Roman"/>
              </w:rPr>
              <w:lastRenderedPageBreak/>
              <w:t>отходов</w:t>
            </w:r>
          </w:p>
        </w:tc>
        <w:tc>
          <w:tcPr>
            <w:tcW w:w="1559" w:type="dxa"/>
          </w:tcPr>
          <w:p w14:paraId="681F08BE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76" w:type="dxa"/>
          </w:tcPr>
          <w:p w14:paraId="099F3F96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868,0</w:t>
            </w:r>
          </w:p>
        </w:tc>
        <w:tc>
          <w:tcPr>
            <w:tcW w:w="896" w:type="dxa"/>
          </w:tcPr>
          <w:p w14:paraId="3D5719CF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14:paraId="5185FC81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1C34C6B1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274,0</w:t>
            </w:r>
          </w:p>
        </w:tc>
        <w:tc>
          <w:tcPr>
            <w:tcW w:w="874" w:type="dxa"/>
          </w:tcPr>
          <w:p w14:paraId="2FB7485F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850" w:type="dxa"/>
          </w:tcPr>
          <w:p w14:paraId="256036B6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122,00</w:t>
            </w:r>
          </w:p>
        </w:tc>
        <w:tc>
          <w:tcPr>
            <w:tcW w:w="992" w:type="dxa"/>
          </w:tcPr>
          <w:p w14:paraId="771FA18E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142,0</w:t>
            </w:r>
          </w:p>
        </w:tc>
        <w:tc>
          <w:tcPr>
            <w:tcW w:w="993" w:type="dxa"/>
          </w:tcPr>
          <w:p w14:paraId="1385C2B1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0D8ACEC1" w14:textId="77777777"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14:paraId="212A7C69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329" w:type="dxa"/>
            <w:vMerge w:val="restart"/>
          </w:tcPr>
          <w:p w14:paraId="75F387C1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14:paraId="7D67060B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53750200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4ADA9E8E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40017E49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14:paraId="1456820D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868,0</w:t>
            </w:r>
          </w:p>
        </w:tc>
        <w:tc>
          <w:tcPr>
            <w:tcW w:w="896" w:type="dxa"/>
          </w:tcPr>
          <w:p w14:paraId="55C7E3CB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14:paraId="707ACFFD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328A16AB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274,0</w:t>
            </w:r>
          </w:p>
        </w:tc>
        <w:tc>
          <w:tcPr>
            <w:tcW w:w="874" w:type="dxa"/>
          </w:tcPr>
          <w:p w14:paraId="76947E67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850" w:type="dxa"/>
          </w:tcPr>
          <w:p w14:paraId="39C21EEB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122,00</w:t>
            </w:r>
          </w:p>
        </w:tc>
        <w:tc>
          <w:tcPr>
            <w:tcW w:w="992" w:type="dxa"/>
          </w:tcPr>
          <w:p w14:paraId="6728ED9E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142,0</w:t>
            </w:r>
          </w:p>
        </w:tc>
        <w:tc>
          <w:tcPr>
            <w:tcW w:w="993" w:type="dxa"/>
          </w:tcPr>
          <w:p w14:paraId="2830B4D8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6F969244" w14:textId="77777777"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7E7625B2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15912C8E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1ED75D3C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745FD89E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1C0612B9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3008F749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14:paraId="63036836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96" w:type="dxa"/>
          </w:tcPr>
          <w:p w14:paraId="14C1BE68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14:paraId="67B246A3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3D4CD785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47F4F045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1AB25093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45C9D225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6A8FBEDD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279A13EE" w14:textId="77777777"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5CFB5DA9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3245122F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218D6868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47207733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4389C667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78D4652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14:paraId="21CF76A8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96" w:type="dxa"/>
          </w:tcPr>
          <w:p w14:paraId="2F07CDB8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14:paraId="596BD8A5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196312C0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08D31D4E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2617ECBD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7EE1D95C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395CA24C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31CB0B76" w14:textId="77777777"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55837D24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3064AEA9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308AFD4F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48EB1D8C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7ED94D6F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717CA9C3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14:paraId="56898337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96" w:type="dxa"/>
          </w:tcPr>
          <w:p w14:paraId="747BCC0A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14:paraId="4C4F8D86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22F52B1E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3283E4C8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08ECA00E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78C4F2ED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36A876FE" w14:textId="77777777"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77E9C2B7" w14:textId="77777777"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5DDFDB84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6FF54CAA" w14:textId="77777777"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255BEBC4" w14:textId="77777777" w:rsidTr="00A34A5C">
        <w:trPr>
          <w:jc w:val="center"/>
        </w:trPr>
        <w:tc>
          <w:tcPr>
            <w:tcW w:w="628" w:type="dxa"/>
            <w:vMerge w:val="restart"/>
            <w:vAlign w:val="center"/>
          </w:tcPr>
          <w:p w14:paraId="5F249ABC" w14:textId="77777777" w:rsidR="00EB4DDD" w:rsidRPr="00986E14" w:rsidRDefault="00EB4DDD" w:rsidP="0055639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21" w:type="dxa"/>
            <w:vMerge w:val="restart"/>
          </w:tcPr>
          <w:p w14:paraId="1A5112BD" w14:textId="77777777"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Мероприятия по организации благоустройства сельских территорий</w:t>
            </w:r>
          </w:p>
        </w:tc>
        <w:tc>
          <w:tcPr>
            <w:tcW w:w="1559" w:type="dxa"/>
          </w:tcPr>
          <w:p w14:paraId="33489A7A" w14:textId="77777777"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14:paraId="035B0E8B" w14:textId="77777777"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1468,0</w:t>
            </w:r>
          </w:p>
        </w:tc>
        <w:tc>
          <w:tcPr>
            <w:tcW w:w="896" w:type="dxa"/>
          </w:tcPr>
          <w:p w14:paraId="5749A444" w14:textId="77777777"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14:paraId="3F2FA044" w14:textId="77777777"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21242932" w14:textId="77777777"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034D2A80" w14:textId="77777777"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426420FB" w14:textId="77777777"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631,3</w:t>
            </w:r>
          </w:p>
        </w:tc>
        <w:tc>
          <w:tcPr>
            <w:tcW w:w="992" w:type="dxa"/>
          </w:tcPr>
          <w:p w14:paraId="165204AC" w14:textId="77777777"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836,7</w:t>
            </w:r>
          </w:p>
        </w:tc>
        <w:tc>
          <w:tcPr>
            <w:tcW w:w="993" w:type="dxa"/>
          </w:tcPr>
          <w:p w14:paraId="6389E98A" w14:textId="77777777"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3CD12FAB" w14:textId="77777777" w:rsidR="00EB4DDD" w:rsidRPr="005709F1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14:paraId="401E9979" w14:textId="77777777"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Обеспечение безопасности жителей ст. Стародеревянковской, улучшение качества проживания жителей сельского поселения</w:t>
            </w:r>
          </w:p>
        </w:tc>
        <w:tc>
          <w:tcPr>
            <w:tcW w:w="1329" w:type="dxa"/>
            <w:vMerge w:val="restart"/>
          </w:tcPr>
          <w:p w14:paraId="70F29570" w14:textId="77777777"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14:paraId="5F5A5625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52707E44" w14:textId="77777777"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40A8DC28" w14:textId="77777777"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2912C220" w14:textId="77777777"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14:paraId="4FAE0610" w14:textId="77777777"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1468,0</w:t>
            </w:r>
          </w:p>
        </w:tc>
        <w:tc>
          <w:tcPr>
            <w:tcW w:w="896" w:type="dxa"/>
          </w:tcPr>
          <w:p w14:paraId="622B75BE" w14:textId="77777777"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14:paraId="3850E360" w14:textId="77777777"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122F9C31" w14:textId="77777777"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4787ADC3" w14:textId="77777777"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3B21E0E4" w14:textId="77777777"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631,3</w:t>
            </w:r>
          </w:p>
        </w:tc>
        <w:tc>
          <w:tcPr>
            <w:tcW w:w="992" w:type="dxa"/>
          </w:tcPr>
          <w:p w14:paraId="1DBD5682" w14:textId="77777777"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836,7</w:t>
            </w:r>
          </w:p>
        </w:tc>
        <w:tc>
          <w:tcPr>
            <w:tcW w:w="993" w:type="dxa"/>
          </w:tcPr>
          <w:p w14:paraId="03AC7E3D" w14:textId="77777777"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0B73A8CE" w14:textId="77777777"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6F1F949D" w14:textId="77777777"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29954A91" w14:textId="77777777"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19D5AD27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27A7AF7F" w14:textId="77777777"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67045DBF" w14:textId="77777777"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2D8D5496" w14:textId="77777777"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14:paraId="21F2BD0F" w14:textId="77777777"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14:paraId="784BB59F" w14:textId="77777777"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14:paraId="0B83986A" w14:textId="77777777"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527AD387" w14:textId="77777777"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4D11C4A6" w14:textId="77777777"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3DB1EFA5" w14:textId="77777777"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6E435086" w14:textId="77777777"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27751EBD" w14:textId="77777777"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53290E74" w14:textId="77777777"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691C5127" w14:textId="77777777"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7E623D46" w14:textId="77777777"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58CFB2A8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35607B6C" w14:textId="77777777"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516BB84C" w14:textId="77777777"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2C8A2230" w14:textId="77777777"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14:paraId="4A4E5877" w14:textId="77777777"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14:paraId="3AA49C95" w14:textId="77777777"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14:paraId="5817C151" w14:textId="77777777"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22601B51" w14:textId="77777777"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5C04B290" w14:textId="77777777"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3B432ABC" w14:textId="77777777"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1ACB41C5" w14:textId="77777777"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02A6E362" w14:textId="77777777"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576DDEA6" w14:textId="77777777"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2D035B0D" w14:textId="77777777"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74C8DCE8" w14:textId="77777777"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575A6EE0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3305B2F8" w14:textId="77777777"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7CAFA90F" w14:textId="77777777"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79F5A3E6" w14:textId="77777777"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14:paraId="5F9DADB5" w14:textId="77777777"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14:paraId="3F1DDC09" w14:textId="77777777"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14:paraId="778F1298" w14:textId="77777777"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46C93C71" w14:textId="77777777"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31209232" w14:textId="77777777"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49954528" w14:textId="77777777"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7E8AE3D2" w14:textId="77777777"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3152FCC1" w14:textId="77777777"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57B74F8E" w14:textId="77777777"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2E73D374" w14:textId="77777777"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2C83CCF4" w14:textId="77777777"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1C83395A" w14:textId="77777777" w:rsidTr="00A34A5C">
        <w:trPr>
          <w:jc w:val="center"/>
        </w:trPr>
        <w:tc>
          <w:tcPr>
            <w:tcW w:w="628" w:type="dxa"/>
            <w:vMerge w:val="restart"/>
            <w:vAlign w:val="center"/>
          </w:tcPr>
          <w:p w14:paraId="435C7718" w14:textId="77777777"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1321" w:type="dxa"/>
            <w:vMerge w:val="restart"/>
          </w:tcPr>
          <w:p w14:paraId="4D51A6E3" w14:textId="77777777"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Мероприятия по организации благоустройства сельских территорий</w:t>
            </w:r>
            <w:r>
              <w:rPr>
                <w:rFonts w:ascii="Times New Roman" w:hAnsi="Times New Roman" w:cs="Times New Roman"/>
              </w:rPr>
              <w:t xml:space="preserve"> свыше суммы софинансирования</w:t>
            </w:r>
          </w:p>
        </w:tc>
        <w:tc>
          <w:tcPr>
            <w:tcW w:w="1559" w:type="dxa"/>
          </w:tcPr>
          <w:p w14:paraId="507C4421" w14:textId="77777777"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14:paraId="4A4E94E2" w14:textId="77777777" w:rsidR="00EB4DDD" w:rsidRPr="005709F1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673,4</w:t>
            </w:r>
          </w:p>
        </w:tc>
        <w:tc>
          <w:tcPr>
            <w:tcW w:w="896" w:type="dxa"/>
          </w:tcPr>
          <w:p w14:paraId="43B27559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14:paraId="304CA99B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081363B9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6AE55D76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7C3F6CFA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2844AF6E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6E0AC522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2E398FB4" w14:textId="77777777" w:rsidR="00EB4DDD" w:rsidRPr="005709F1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673,4</w:t>
            </w:r>
          </w:p>
        </w:tc>
        <w:tc>
          <w:tcPr>
            <w:tcW w:w="1701" w:type="dxa"/>
            <w:vMerge w:val="restart"/>
          </w:tcPr>
          <w:p w14:paraId="714ACB06" w14:textId="77777777"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Обеспечение безопасности жителей ст. Стародеревянковской, улучшение качества проживания жителей сельского поселения</w:t>
            </w:r>
          </w:p>
        </w:tc>
        <w:tc>
          <w:tcPr>
            <w:tcW w:w="1329" w:type="dxa"/>
            <w:vMerge w:val="restart"/>
          </w:tcPr>
          <w:p w14:paraId="5D5B8ED4" w14:textId="77777777"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14:paraId="785C395C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713BFF78" w14:textId="77777777"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25C48D44" w14:textId="77777777"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006C281F" w14:textId="77777777"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14:paraId="504BEC80" w14:textId="77777777"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673,4</w:t>
            </w:r>
          </w:p>
        </w:tc>
        <w:tc>
          <w:tcPr>
            <w:tcW w:w="896" w:type="dxa"/>
          </w:tcPr>
          <w:p w14:paraId="0BBCD008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14:paraId="65858691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4E884357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5C8C3233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096EC751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79E11A68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4BBEF986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78775953" w14:textId="77777777"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673,4</w:t>
            </w:r>
          </w:p>
        </w:tc>
        <w:tc>
          <w:tcPr>
            <w:tcW w:w="1701" w:type="dxa"/>
            <w:vMerge/>
          </w:tcPr>
          <w:p w14:paraId="15AAC894" w14:textId="77777777"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53DDA052" w14:textId="77777777"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22B4E233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05117AE2" w14:textId="77777777"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0AA3D857" w14:textId="77777777"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4AAF49D6" w14:textId="77777777"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14:paraId="41B0747A" w14:textId="77777777" w:rsidR="00EB4DDD" w:rsidRPr="005709F1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14:paraId="29714F14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14:paraId="7AF3752C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68E3210D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6C77EA87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4F6D3215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2B271EFB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16DC4460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1B37CB67" w14:textId="77777777" w:rsidR="00EB4DDD" w:rsidRPr="005709F1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4682EE8E" w14:textId="77777777"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2806AA02" w14:textId="77777777"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48100DB9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10567F58" w14:textId="77777777"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61600B03" w14:textId="77777777"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3C936D33" w14:textId="77777777"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14:paraId="7ED101B5" w14:textId="77777777" w:rsidR="00EB4DDD" w:rsidRPr="005709F1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14:paraId="333B8832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14:paraId="0DE4C15B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1BDA75B6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26E27CB1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59D66745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11449B29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10012640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17251B20" w14:textId="77777777" w:rsidR="00EB4DDD" w:rsidRPr="005709F1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058E651C" w14:textId="77777777"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42C9856A" w14:textId="77777777"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14:paraId="2B8753D6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2AEB405C" w14:textId="77777777"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1E10CE35" w14:textId="77777777"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05C3975B" w14:textId="77777777"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14:paraId="3B923834" w14:textId="77777777" w:rsidR="00EB4DDD" w:rsidRPr="005709F1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14:paraId="7382FAEE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14:paraId="02E166B7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1C2E1D79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302D7E22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5C4C9A4B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01C81514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73DD4DF8" w14:textId="77777777"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0C051BA9" w14:textId="77777777" w:rsidR="00EB4DDD" w:rsidRPr="005709F1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3B02D07A" w14:textId="77777777"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7604A6FE" w14:textId="77777777"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14:paraId="6A4BFE26" w14:textId="77777777" w:rsidTr="00A34A5C">
        <w:trPr>
          <w:jc w:val="center"/>
        </w:trPr>
        <w:tc>
          <w:tcPr>
            <w:tcW w:w="628" w:type="dxa"/>
            <w:vMerge w:val="restart"/>
            <w:vAlign w:val="center"/>
          </w:tcPr>
          <w:p w14:paraId="01A8126F" w14:textId="77777777"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1321" w:type="dxa"/>
            <w:vMerge w:val="restart"/>
          </w:tcPr>
          <w:p w14:paraId="27D7F010" w14:textId="77777777"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тротуара автомобильной дороги «Каневская-Стародеревянковская» от ул. Центральной до домавладен</w:t>
            </w:r>
            <w:r>
              <w:rPr>
                <w:rFonts w:ascii="Times New Roman" w:hAnsi="Times New Roman" w:cs="Times New Roman"/>
              </w:rPr>
              <w:lastRenderedPageBreak/>
              <w:t>ия № 174 по ул. Красной (четная сторона)</w:t>
            </w:r>
          </w:p>
        </w:tc>
        <w:tc>
          <w:tcPr>
            <w:tcW w:w="1559" w:type="dxa"/>
          </w:tcPr>
          <w:p w14:paraId="22215116" w14:textId="77777777" w:rsidR="00C26834" w:rsidRPr="00986E14" w:rsidRDefault="00C26834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76" w:type="dxa"/>
          </w:tcPr>
          <w:p w14:paraId="73306B9A" w14:textId="77777777" w:rsidR="00C26834" w:rsidRDefault="00C26834" w:rsidP="00E3574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2189,7</w:t>
            </w:r>
          </w:p>
        </w:tc>
        <w:tc>
          <w:tcPr>
            <w:tcW w:w="896" w:type="dxa"/>
          </w:tcPr>
          <w:p w14:paraId="239CFAC1" w14:textId="77777777"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14:paraId="584C8D76" w14:textId="77777777"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0BDBCF6C" w14:textId="77777777"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0AB116C3" w14:textId="77777777"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46C2F6FA" w14:textId="77777777"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4089C13E" w14:textId="77777777"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7FC73AFD" w14:textId="77777777"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192F0974" w14:textId="77777777" w:rsidR="00C2683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2189,7</w:t>
            </w:r>
          </w:p>
        </w:tc>
        <w:tc>
          <w:tcPr>
            <w:tcW w:w="1701" w:type="dxa"/>
            <w:vMerge w:val="restart"/>
          </w:tcPr>
          <w:p w14:paraId="3C8A5F43" w14:textId="77777777" w:rsidR="00C26834" w:rsidRPr="00986E14" w:rsidRDefault="00C26834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Обеспечение безопасности жителей ст. Стародеревянковской, улучшение качества проживания жителей сельского поселения</w:t>
            </w:r>
          </w:p>
        </w:tc>
        <w:tc>
          <w:tcPr>
            <w:tcW w:w="1329" w:type="dxa"/>
            <w:vMerge w:val="restart"/>
          </w:tcPr>
          <w:p w14:paraId="2375690E" w14:textId="77777777"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C26834" w:rsidRPr="00986E14" w14:paraId="48A2CE75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0061DD43" w14:textId="77777777"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45720491" w14:textId="77777777"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4226157B" w14:textId="77777777" w:rsidR="00C26834" w:rsidRPr="00986E14" w:rsidRDefault="00C26834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14:paraId="4A12D9A3" w14:textId="77777777" w:rsidR="00C26834" w:rsidRDefault="00C26834" w:rsidP="00E3574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125,3</w:t>
            </w:r>
          </w:p>
        </w:tc>
        <w:tc>
          <w:tcPr>
            <w:tcW w:w="896" w:type="dxa"/>
          </w:tcPr>
          <w:p w14:paraId="503426C5" w14:textId="77777777"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14:paraId="7BC02443" w14:textId="77777777"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153C103C" w14:textId="77777777"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3C4784DF" w14:textId="77777777"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1EC125E5" w14:textId="77777777"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72D79595" w14:textId="77777777"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53927BB3" w14:textId="77777777"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35A0648F" w14:textId="77777777" w:rsidR="00C2683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125,3</w:t>
            </w:r>
          </w:p>
        </w:tc>
        <w:tc>
          <w:tcPr>
            <w:tcW w:w="1701" w:type="dxa"/>
            <w:vMerge/>
          </w:tcPr>
          <w:p w14:paraId="653E9651" w14:textId="77777777"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2D198F7F" w14:textId="77777777"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14:paraId="7AB884E6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28D737BF" w14:textId="77777777"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63825AAC" w14:textId="77777777"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ADD72D8" w14:textId="77777777" w:rsidR="00C26834" w:rsidRPr="00986E14" w:rsidRDefault="00C26834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14:paraId="3C8B93B3" w14:textId="77777777" w:rsidR="00C26834" w:rsidRDefault="00C26834" w:rsidP="00E3574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78,5</w:t>
            </w:r>
          </w:p>
        </w:tc>
        <w:tc>
          <w:tcPr>
            <w:tcW w:w="896" w:type="dxa"/>
          </w:tcPr>
          <w:p w14:paraId="51ADFB97" w14:textId="77777777"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14:paraId="1A99A739" w14:textId="77777777"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13B1079B" w14:textId="77777777"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097D8D3E" w14:textId="77777777"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30A04563" w14:textId="77777777"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0F92B3D8" w14:textId="77777777"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0A0A26E3" w14:textId="77777777"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42827588" w14:textId="77777777" w:rsidR="00C2683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78,5</w:t>
            </w:r>
          </w:p>
        </w:tc>
        <w:tc>
          <w:tcPr>
            <w:tcW w:w="1701" w:type="dxa"/>
            <w:vMerge/>
          </w:tcPr>
          <w:p w14:paraId="21E3BC8C" w14:textId="77777777"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38C50E0B" w14:textId="77777777"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14:paraId="0F9BDFEE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13CF61A5" w14:textId="77777777"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15E1B49C" w14:textId="77777777"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0EDA8AF5" w14:textId="77777777" w:rsidR="00C26834" w:rsidRPr="00986E14" w:rsidRDefault="00C26834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14:paraId="71119B03" w14:textId="77777777" w:rsidR="00C26834" w:rsidRDefault="00C26834" w:rsidP="00E3574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1883,7</w:t>
            </w:r>
          </w:p>
        </w:tc>
        <w:tc>
          <w:tcPr>
            <w:tcW w:w="896" w:type="dxa"/>
          </w:tcPr>
          <w:p w14:paraId="4B74C344" w14:textId="77777777"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14:paraId="5973E73C" w14:textId="77777777"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4E7AD957" w14:textId="77777777"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59F0B1B3" w14:textId="77777777"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01DE0ABB" w14:textId="77777777"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3E4E4E39" w14:textId="77777777"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5D1BB394" w14:textId="77777777"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0AC52191" w14:textId="77777777" w:rsidR="00C2683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1883,7</w:t>
            </w:r>
          </w:p>
        </w:tc>
        <w:tc>
          <w:tcPr>
            <w:tcW w:w="1701" w:type="dxa"/>
            <w:vMerge/>
          </w:tcPr>
          <w:p w14:paraId="47A56143" w14:textId="77777777"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2E9119EA" w14:textId="77777777"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14:paraId="612EF43E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69EA7098" w14:textId="77777777"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61EE6DD4" w14:textId="77777777"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2F84C77" w14:textId="77777777" w:rsidR="00C26834" w:rsidRPr="00986E14" w:rsidRDefault="00C26834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14:paraId="5A9A1AAA" w14:textId="77777777" w:rsidR="00C26834" w:rsidRDefault="00C26834" w:rsidP="00E3574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102,2</w:t>
            </w:r>
          </w:p>
        </w:tc>
        <w:tc>
          <w:tcPr>
            <w:tcW w:w="896" w:type="dxa"/>
          </w:tcPr>
          <w:p w14:paraId="64FDD6C1" w14:textId="77777777"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14:paraId="792492A3" w14:textId="77777777"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0B1A5FF8" w14:textId="77777777"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0DE05E2D" w14:textId="77777777"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738996D9" w14:textId="77777777"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006CED02" w14:textId="77777777"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6DCD2809" w14:textId="77777777"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7285D7F4" w14:textId="77777777" w:rsidR="00C2683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102,2</w:t>
            </w:r>
          </w:p>
        </w:tc>
        <w:tc>
          <w:tcPr>
            <w:tcW w:w="1701" w:type="dxa"/>
            <w:vMerge/>
          </w:tcPr>
          <w:p w14:paraId="13BAAC98" w14:textId="77777777"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7B7C0DEB" w14:textId="77777777"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14:paraId="7CC11D30" w14:textId="77777777" w:rsidTr="00A34A5C">
        <w:trPr>
          <w:jc w:val="center"/>
        </w:trPr>
        <w:tc>
          <w:tcPr>
            <w:tcW w:w="628" w:type="dxa"/>
            <w:vMerge w:val="restart"/>
            <w:vAlign w:val="center"/>
          </w:tcPr>
          <w:p w14:paraId="615CE2BC" w14:textId="77777777" w:rsidR="00C26834" w:rsidRPr="00986E14" w:rsidRDefault="00C26834" w:rsidP="00E87B6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21" w:type="dxa"/>
            <w:vMerge w:val="restart"/>
          </w:tcPr>
          <w:p w14:paraId="43733BEF" w14:textId="77777777"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Ремонт тротуара по ул. Мира, от ул. Горького до земельного участка № 66 по ул. Мира в ст. Стародеревянковской МО Каневской район</w:t>
            </w:r>
          </w:p>
        </w:tc>
        <w:tc>
          <w:tcPr>
            <w:tcW w:w="1559" w:type="dxa"/>
          </w:tcPr>
          <w:p w14:paraId="36CF2068" w14:textId="77777777"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14:paraId="431B14CA" w14:textId="77777777"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1518,5</w:t>
            </w:r>
          </w:p>
        </w:tc>
        <w:tc>
          <w:tcPr>
            <w:tcW w:w="896" w:type="dxa"/>
          </w:tcPr>
          <w:p w14:paraId="00F96F84" w14:textId="77777777"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7C37BE2B" w14:textId="77777777"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01875FB4" w14:textId="77777777"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14:paraId="416F2095" w14:textId="77777777"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5F41C3B4" w14:textId="77777777"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1518,5</w:t>
            </w:r>
          </w:p>
        </w:tc>
        <w:tc>
          <w:tcPr>
            <w:tcW w:w="992" w:type="dxa"/>
          </w:tcPr>
          <w:p w14:paraId="78FDB1F2" w14:textId="77777777"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37A07DC9" w14:textId="77777777"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23065F03" w14:textId="77777777"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14:paraId="4677CB82" w14:textId="77777777"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Обеспечение безопасности жителей ст. Стародеревянковской, улучшение качества проживания жителей сельского поселения</w:t>
            </w:r>
          </w:p>
        </w:tc>
        <w:tc>
          <w:tcPr>
            <w:tcW w:w="1329" w:type="dxa"/>
            <w:vMerge w:val="restart"/>
          </w:tcPr>
          <w:p w14:paraId="7CC716C2" w14:textId="77777777"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C26834" w:rsidRPr="00986E14" w14:paraId="15627B2C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1789BF70" w14:textId="77777777"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1A81EF0D" w14:textId="77777777"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05BC8484" w14:textId="77777777"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14:paraId="2C3477AC" w14:textId="77777777"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87,2</w:t>
            </w:r>
          </w:p>
        </w:tc>
        <w:tc>
          <w:tcPr>
            <w:tcW w:w="896" w:type="dxa"/>
          </w:tcPr>
          <w:p w14:paraId="73DFD267" w14:textId="77777777"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6C97C036" w14:textId="77777777"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14B5CF21" w14:textId="77777777"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14:paraId="1DD7F40A" w14:textId="77777777"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00B9EF51" w14:textId="77777777"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87,2</w:t>
            </w:r>
          </w:p>
        </w:tc>
        <w:tc>
          <w:tcPr>
            <w:tcW w:w="992" w:type="dxa"/>
          </w:tcPr>
          <w:p w14:paraId="781E9512" w14:textId="77777777"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4849B88B" w14:textId="77777777"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4F398C2E" w14:textId="77777777"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6DC398D3" w14:textId="77777777"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03CAC7DF" w14:textId="77777777"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14:paraId="736B8627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7E1C138F" w14:textId="77777777"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16274738" w14:textId="77777777"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7BE3E2F7" w14:textId="77777777"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14:paraId="708723B3" w14:textId="77777777"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1366,2</w:t>
            </w:r>
          </w:p>
        </w:tc>
        <w:tc>
          <w:tcPr>
            <w:tcW w:w="896" w:type="dxa"/>
          </w:tcPr>
          <w:p w14:paraId="0B71818B" w14:textId="77777777"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1C835A2F" w14:textId="77777777"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762788C0" w14:textId="77777777"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14:paraId="65B6191F" w14:textId="77777777"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15EE9F58" w14:textId="77777777"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1366,2</w:t>
            </w:r>
          </w:p>
        </w:tc>
        <w:tc>
          <w:tcPr>
            <w:tcW w:w="992" w:type="dxa"/>
          </w:tcPr>
          <w:p w14:paraId="7E63A7B7" w14:textId="77777777"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502612E3" w14:textId="77777777"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5FAF6E99" w14:textId="77777777"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6832BF24" w14:textId="77777777"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7DDBC6EE" w14:textId="77777777"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14:paraId="357C4CE7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7F06835F" w14:textId="77777777"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37EAC16F" w14:textId="77777777"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440B84C8" w14:textId="77777777"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14:paraId="08F1D51C" w14:textId="77777777"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14:paraId="40894E97" w14:textId="77777777"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6E98D244" w14:textId="77777777"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77C76B9E" w14:textId="77777777"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14:paraId="38788269" w14:textId="77777777"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022FD349" w14:textId="77777777"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7FC94286" w14:textId="77777777"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670A18EC" w14:textId="77777777"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096B0B73" w14:textId="77777777"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6AA2FBF6" w14:textId="77777777"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09A90D9F" w14:textId="77777777"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14:paraId="0B965BE3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7C9EFFF9" w14:textId="77777777"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7ACEED4A" w14:textId="77777777"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6F721735" w14:textId="77777777"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14:paraId="06F138AE" w14:textId="77777777"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896" w:type="dxa"/>
          </w:tcPr>
          <w:p w14:paraId="6F181864" w14:textId="77777777"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0A6CA27A" w14:textId="77777777"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04A1D666" w14:textId="77777777"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14:paraId="4FAAC3BF" w14:textId="77777777"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6524552B" w14:textId="77777777"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992" w:type="dxa"/>
          </w:tcPr>
          <w:p w14:paraId="3DE44A35" w14:textId="77777777"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79FFA932" w14:textId="77777777"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600ACA1D" w14:textId="77777777"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18F8AA8E" w14:textId="77777777"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16B3D245" w14:textId="77777777"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14:paraId="179D3084" w14:textId="77777777" w:rsidTr="00A34A5C">
        <w:trPr>
          <w:jc w:val="center"/>
        </w:trPr>
        <w:tc>
          <w:tcPr>
            <w:tcW w:w="628" w:type="dxa"/>
            <w:vMerge w:val="restart"/>
            <w:vAlign w:val="center"/>
          </w:tcPr>
          <w:p w14:paraId="224FDD7F" w14:textId="77777777" w:rsidR="00C26834" w:rsidRPr="00986E14" w:rsidRDefault="00C26834" w:rsidP="00E87B6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21" w:type="dxa"/>
            <w:vMerge w:val="restart"/>
          </w:tcPr>
          <w:p w14:paraId="6CF1164B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Ремонт тротуара автомобильной дороги «Каневская - Стародеревянковская» от земельного участка № 139 по ул. Красной до ПК 5+87</w:t>
            </w:r>
          </w:p>
        </w:tc>
        <w:tc>
          <w:tcPr>
            <w:tcW w:w="1559" w:type="dxa"/>
          </w:tcPr>
          <w:p w14:paraId="77F12E2F" w14:textId="77777777" w:rsidR="00C26834" w:rsidRPr="00986E14" w:rsidRDefault="00C26834" w:rsidP="00071A6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5709F1">
              <w:rPr>
                <w:rFonts w:ascii="Times New Roman" w:hAnsi="Times New Roman" w:cs="Times New Roman"/>
              </w:rPr>
              <w:t>сего</w:t>
            </w:r>
          </w:p>
        </w:tc>
        <w:tc>
          <w:tcPr>
            <w:tcW w:w="1276" w:type="dxa"/>
          </w:tcPr>
          <w:p w14:paraId="7A85B37D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1636,2</w:t>
            </w:r>
          </w:p>
        </w:tc>
        <w:tc>
          <w:tcPr>
            <w:tcW w:w="896" w:type="dxa"/>
          </w:tcPr>
          <w:p w14:paraId="7643AA55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1CEA7CB0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6ABE1E83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14:paraId="1AA578BC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59158269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2938E63D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1636,2</w:t>
            </w:r>
          </w:p>
        </w:tc>
        <w:tc>
          <w:tcPr>
            <w:tcW w:w="993" w:type="dxa"/>
          </w:tcPr>
          <w:p w14:paraId="06E581D0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2DB1BF43" w14:textId="77777777"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14:paraId="170337BF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Обеспечение безопасности жителей ст. Стародеревянковской, улучшение качества проживания жителей сельского поселения</w:t>
            </w:r>
          </w:p>
        </w:tc>
        <w:tc>
          <w:tcPr>
            <w:tcW w:w="1329" w:type="dxa"/>
            <w:vMerge w:val="restart"/>
          </w:tcPr>
          <w:p w14:paraId="717E5C05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C26834" w:rsidRPr="00986E14" w14:paraId="0492DB83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045B05CF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32FA7F1C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4EEB35C1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14:paraId="307A0C20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92,2</w:t>
            </w:r>
          </w:p>
        </w:tc>
        <w:tc>
          <w:tcPr>
            <w:tcW w:w="896" w:type="dxa"/>
          </w:tcPr>
          <w:p w14:paraId="552FE763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29CCB0E9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2CAB9C5C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14:paraId="4E9A345C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0CD79D71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46BFC0BB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92,2</w:t>
            </w:r>
          </w:p>
        </w:tc>
        <w:tc>
          <w:tcPr>
            <w:tcW w:w="993" w:type="dxa"/>
          </w:tcPr>
          <w:p w14:paraId="4551A71E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6884F3ED" w14:textId="77777777"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4F8EB69E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3100BE57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14:paraId="2F58FF25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10FBE425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2A6C11B8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0EF0951E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14:paraId="3E954823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57,8</w:t>
            </w:r>
          </w:p>
        </w:tc>
        <w:tc>
          <w:tcPr>
            <w:tcW w:w="896" w:type="dxa"/>
          </w:tcPr>
          <w:p w14:paraId="7FFD2EF1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2EFED7A7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01A3DE24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14:paraId="068DAE99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046FDACF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5229F127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57,8</w:t>
            </w:r>
          </w:p>
        </w:tc>
        <w:tc>
          <w:tcPr>
            <w:tcW w:w="993" w:type="dxa"/>
          </w:tcPr>
          <w:p w14:paraId="2E153758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7EF8E8A2" w14:textId="77777777"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2E017B80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09EB9FAA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14:paraId="3CB787A8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044105BD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4D85C83A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205F2520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14:paraId="7D1FFE1C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1386,4</w:t>
            </w:r>
          </w:p>
        </w:tc>
        <w:tc>
          <w:tcPr>
            <w:tcW w:w="896" w:type="dxa"/>
          </w:tcPr>
          <w:p w14:paraId="4F646EEF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5B009CEA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4190B1E5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14:paraId="670585D1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59EB84C8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3B51CF0A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1386,4</w:t>
            </w:r>
          </w:p>
        </w:tc>
        <w:tc>
          <w:tcPr>
            <w:tcW w:w="993" w:type="dxa"/>
          </w:tcPr>
          <w:p w14:paraId="4C807911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77B1511F" w14:textId="77777777"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68820B32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5FF45D98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14:paraId="6EC1AD93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67DC0009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7DFA4876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05BAC5FD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14:paraId="694A3CC5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99,8</w:t>
            </w:r>
          </w:p>
        </w:tc>
        <w:tc>
          <w:tcPr>
            <w:tcW w:w="896" w:type="dxa"/>
          </w:tcPr>
          <w:p w14:paraId="600A44CE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04FE7A9E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31B2A277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14:paraId="2D0F895F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4815C8B2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06C11D93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99,8</w:t>
            </w:r>
          </w:p>
        </w:tc>
        <w:tc>
          <w:tcPr>
            <w:tcW w:w="993" w:type="dxa"/>
          </w:tcPr>
          <w:p w14:paraId="399839C3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1FECD1DF" w14:textId="77777777"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5B3C1E4B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2C630B9F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14:paraId="6E2A74F2" w14:textId="77777777" w:rsidTr="00A34A5C">
        <w:trPr>
          <w:jc w:val="center"/>
        </w:trPr>
        <w:tc>
          <w:tcPr>
            <w:tcW w:w="628" w:type="dxa"/>
            <w:vMerge w:val="restart"/>
            <w:vAlign w:val="center"/>
          </w:tcPr>
          <w:p w14:paraId="172CBFF0" w14:textId="77777777" w:rsidR="00C26834" w:rsidRPr="00986E14" w:rsidRDefault="00C26834" w:rsidP="00E87B6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1321" w:type="dxa"/>
            <w:vMerge w:val="restart"/>
          </w:tcPr>
          <w:p w14:paraId="2ACC2471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Ремонт </w:t>
            </w:r>
            <w:r w:rsidRPr="005709F1">
              <w:rPr>
                <w:rFonts w:ascii="Times New Roman" w:hAnsi="Times New Roman" w:cs="Times New Roman"/>
              </w:rPr>
              <w:lastRenderedPageBreak/>
              <w:t xml:space="preserve">тротуара автомобильной дороги «Каневская - Стародеревянковская» от земельного участка № 48А по ул. Ленинградской до ПК 5+87 по ул. Красной в ст. Стародеревянковской МО Каневской район </w:t>
            </w:r>
          </w:p>
        </w:tc>
        <w:tc>
          <w:tcPr>
            <w:tcW w:w="1559" w:type="dxa"/>
          </w:tcPr>
          <w:p w14:paraId="749EDD1D" w14:textId="77777777"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76" w:type="dxa"/>
          </w:tcPr>
          <w:p w14:paraId="0D95881E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1601,8</w:t>
            </w:r>
          </w:p>
        </w:tc>
        <w:tc>
          <w:tcPr>
            <w:tcW w:w="896" w:type="dxa"/>
          </w:tcPr>
          <w:p w14:paraId="3C938DA3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03AD7C89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318F50D6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14:paraId="621CFD01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0D22F259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10B7F1CA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1601,8</w:t>
            </w:r>
          </w:p>
        </w:tc>
        <w:tc>
          <w:tcPr>
            <w:tcW w:w="993" w:type="dxa"/>
          </w:tcPr>
          <w:p w14:paraId="7BC3815C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1646A25B" w14:textId="77777777"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14:paraId="2ECF4152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Обеспечение </w:t>
            </w:r>
            <w:r w:rsidRPr="005709F1">
              <w:rPr>
                <w:rFonts w:ascii="Times New Roman" w:hAnsi="Times New Roman" w:cs="Times New Roman"/>
              </w:rPr>
              <w:lastRenderedPageBreak/>
              <w:t>безопасности жителей ст. Стародеревянковской, улучшение качества проживания жителей сельского поселения</w:t>
            </w:r>
          </w:p>
        </w:tc>
        <w:tc>
          <w:tcPr>
            <w:tcW w:w="1329" w:type="dxa"/>
            <w:vMerge w:val="restart"/>
          </w:tcPr>
          <w:p w14:paraId="6009AC79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Администр</w:t>
            </w:r>
            <w:r w:rsidRPr="005709F1">
              <w:rPr>
                <w:rFonts w:ascii="Times New Roman" w:hAnsi="Times New Roman" w:cs="Times New Roman"/>
              </w:rPr>
              <w:lastRenderedPageBreak/>
              <w:t>ация Стародеревянковского сельского поселения Каневского района</w:t>
            </w:r>
          </w:p>
        </w:tc>
      </w:tr>
      <w:tr w:rsidR="00C26834" w:rsidRPr="00986E14" w14:paraId="666D38D5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6DD563B1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2E5E8034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7A690AF3" w14:textId="77777777"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14:paraId="2AD61818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89,9</w:t>
            </w:r>
          </w:p>
        </w:tc>
        <w:tc>
          <w:tcPr>
            <w:tcW w:w="896" w:type="dxa"/>
          </w:tcPr>
          <w:p w14:paraId="72672875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7A88053D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4F3DF55D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14:paraId="16FAC289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2D05BBC4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5001184E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89,9</w:t>
            </w:r>
          </w:p>
        </w:tc>
        <w:tc>
          <w:tcPr>
            <w:tcW w:w="993" w:type="dxa"/>
          </w:tcPr>
          <w:p w14:paraId="550E5AD3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22BF3F79" w14:textId="77777777"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1DF2D13D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0751C131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14:paraId="290D52F4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072A40E3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7B080174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7D2CB9CB" w14:textId="77777777"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14:paraId="37E0AE49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56,4</w:t>
            </w:r>
          </w:p>
        </w:tc>
        <w:tc>
          <w:tcPr>
            <w:tcW w:w="896" w:type="dxa"/>
          </w:tcPr>
          <w:p w14:paraId="418B0501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0D4BD314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30ED6655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14:paraId="1E7B89F9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0468C6B0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429B0E60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56,4</w:t>
            </w:r>
          </w:p>
        </w:tc>
        <w:tc>
          <w:tcPr>
            <w:tcW w:w="993" w:type="dxa"/>
          </w:tcPr>
          <w:p w14:paraId="51835ACE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373F7A30" w14:textId="77777777"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193F45C0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2B63A713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14:paraId="2AD61016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7F342651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0EAEDCCD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65596330" w14:textId="77777777"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14:paraId="313F038D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1351,6</w:t>
            </w:r>
          </w:p>
        </w:tc>
        <w:tc>
          <w:tcPr>
            <w:tcW w:w="896" w:type="dxa"/>
          </w:tcPr>
          <w:p w14:paraId="59780D44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6DA1C9C2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72C6126E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14:paraId="33BE0903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1C6C8618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0A60FD92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1351,6</w:t>
            </w:r>
          </w:p>
        </w:tc>
        <w:tc>
          <w:tcPr>
            <w:tcW w:w="993" w:type="dxa"/>
          </w:tcPr>
          <w:p w14:paraId="45EC7C04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1C5E8537" w14:textId="77777777"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712947B3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57B08B1F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14:paraId="16D3BE51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7133DE14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6DDB870B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9D8B2D9" w14:textId="77777777"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14:paraId="2952006E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103,9</w:t>
            </w:r>
          </w:p>
        </w:tc>
        <w:tc>
          <w:tcPr>
            <w:tcW w:w="896" w:type="dxa"/>
          </w:tcPr>
          <w:p w14:paraId="49E74E62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49B6D7F3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068750A9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14:paraId="102E0C89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51A38C88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0A53100E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103,9</w:t>
            </w:r>
          </w:p>
        </w:tc>
        <w:tc>
          <w:tcPr>
            <w:tcW w:w="993" w:type="dxa"/>
          </w:tcPr>
          <w:p w14:paraId="2F9BA9FA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01D49AD7" w14:textId="77777777"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5444D45D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6F93DEB5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14:paraId="36480F14" w14:textId="77777777" w:rsidTr="00A34A5C">
        <w:trPr>
          <w:jc w:val="center"/>
        </w:trPr>
        <w:tc>
          <w:tcPr>
            <w:tcW w:w="628" w:type="dxa"/>
            <w:vMerge w:val="restart"/>
            <w:vAlign w:val="center"/>
          </w:tcPr>
          <w:p w14:paraId="5438E6F1" w14:textId="77777777" w:rsidR="00C26834" w:rsidRPr="00986E14" w:rsidRDefault="00C26834" w:rsidP="00E87B6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21" w:type="dxa"/>
            <w:vMerge w:val="restart"/>
          </w:tcPr>
          <w:p w14:paraId="26008A43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Мероприятия по приобретению и установке комплексной детской игровой площадки</w:t>
            </w:r>
          </w:p>
        </w:tc>
        <w:tc>
          <w:tcPr>
            <w:tcW w:w="1559" w:type="dxa"/>
          </w:tcPr>
          <w:p w14:paraId="7DC4F697" w14:textId="77777777"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14:paraId="0834FF49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896" w:type="dxa"/>
          </w:tcPr>
          <w:p w14:paraId="743253E1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49C8E010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3A48B36F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14:paraId="12187933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4FEE6521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992" w:type="dxa"/>
          </w:tcPr>
          <w:p w14:paraId="07AA8765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3418F074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3BCD65E9" w14:textId="77777777"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14:paraId="51CB7854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329" w:type="dxa"/>
            <w:vMerge w:val="restart"/>
          </w:tcPr>
          <w:p w14:paraId="05D422CF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C26834" w:rsidRPr="00986E14" w14:paraId="1289EF95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05774EBB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4D1414F4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674B740" w14:textId="77777777"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14:paraId="16A6C73A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896" w:type="dxa"/>
          </w:tcPr>
          <w:p w14:paraId="1735BFA9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040663BB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042CAC4B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14:paraId="40DA64EE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155ED455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992" w:type="dxa"/>
          </w:tcPr>
          <w:p w14:paraId="72047A7F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30DC4E21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0EAE025C" w14:textId="77777777"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449D4A01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612CE63F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14:paraId="513C701A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50B8E1CC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5FBB3190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2B695514" w14:textId="77777777"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14:paraId="02F1AC19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14:paraId="0C63E7AB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6FBB4185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7DCD7733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14:paraId="4E62E62C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43250F8F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7FD2B82A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51F00D95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0145DD62" w14:textId="77777777"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704A9A51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790F0B96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14:paraId="4DCA1085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16A583F8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66C4717F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942FC04" w14:textId="77777777"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14:paraId="39CAE7FD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14:paraId="3832BA24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0D1BB9C5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7BB26100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14:paraId="0540442D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0D84198A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1FD47689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34D43079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4B546F78" w14:textId="77777777"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01451C73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536110B0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14:paraId="55D61AF7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5BE8A8CA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07A02B7F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26B16002" w14:textId="77777777"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14:paraId="7DBD0164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14:paraId="56EB6345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1F4C3758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49F3E650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14:paraId="2CD75F82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5D77CCE6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57FC891E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0E251D84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40EA0DB8" w14:textId="77777777"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6E1D3198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710487AE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14:paraId="1833CCF2" w14:textId="77777777" w:rsidTr="00A34A5C">
        <w:trPr>
          <w:jc w:val="center"/>
        </w:trPr>
        <w:tc>
          <w:tcPr>
            <w:tcW w:w="628" w:type="dxa"/>
            <w:vMerge w:val="restart"/>
            <w:vAlign w:val="center"/>
          </w:tcPr>
          <w:p w14:paraId="11D56035" w14:textId="77777777" w:rsidR="00C26834" w:rsidRPr="00986E14" w:rsidRDefault="00C26834" w:rsidP="00E87B6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4.12</w:t>
            </w:r>
          </w:p>
        </w:tc>
        <w:tc>
          <w:tcPr>
            <w:tcW w:w="1321" w:type="dxa"/>
            <w:vMerge w:val="restart"/>
          </w:tcPr>
          <w:p w14:paraId="41D88900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Мероприятия по благоустройству пляжной территории</w:t>
            </w:r>
          </w:p>
        </w:tc>
        <w:tc>
          <w:tcPr>
            <w:tcW w:w="1559" w:type="dxa"/>
          </w:tcPr>
          <w:p w14:paraId="2B0CA43C" w14:textId="77777777"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14:paraId="1F056678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460,2</w:t>
            </w:r>
          </w:p>
        </w:tc>
        <w:tc>
          <w:tcPr>
            <w:tcW w:w="896" w:type="dxa"/>
          </w:tcPr>
          <w:p w14:paraId="2D38C6D0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762FDC65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25270FCB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14:paraId="6695B762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18A9263C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2C2C9A66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3" w:type="dxa"/>
          </w:tcPr>
          <w:p w14:paraId="462C0349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410,2</w:t>
            </w:r>
          </w:p>
        </w:tc>
        <w:tc>
          <w:tcPr>
            <w:tcW w:w="850" w:type="dxa"/>
          </w:tcPr>
          <w:p w14:paraId="2186E542" w14:textId="77777777"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14:paraId="4F15D15E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329" w:type="dxa"/>
            <w:vMerge w:val="restart"/>
          </w:tcPr>
          <w:p w14:paraId="130DEC6D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Администрация Стародеревянковского сельского поселения </w:t>
            </w:r>
            <w:r w:rsidRPr="005709F1">
              <w:rPr>
                <w:rFonts w:ascii="Times New Roman" w:hAnsi="Times New Roman" w:cs="Times New Roman"/>
              </w:rPr>
              <w:lastRenderedPageBreak/>
              <w:t>Каневского района</w:t>
            </w:r>
          </w:p>
        </w:tc>
      </w:tr>
      <w:tr w:rsidR="00C26834" w:rsidRPr="00986E14" w14:paraId="5CB804C9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164A0DFF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3207BE50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6E1CD242" w14:textId="77777777"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14:paraId="62BB2DF4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460,2</w:t>
            </w:r>
          </w:p>
        </w:tc>
        <w:tc>
          <w:tcPr>
            <w:tcW w:w="896" w:type="dxa"/>
          </w:tcPr>
          <w:p w14:paraId="41DECCC5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1B628752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2DEE21E4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14:paraId="2396FE26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72A0B4DE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1A47AA47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3" w:type="dxa"/>
          </w:tcPr>
          <w:p w14:paraId="4A5C228F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410,2</w:t>
            </w:r>
          </w:p>
        </w:tc>
        <w:tc>
          <w:tcPr>
            <w:tcW w:w="850" w:type="dxa"/>
          </w:tcPr>
          <w:p w14:paraId="4BA6ADB4" w14:textId="77777777"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54629F7E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668D7B17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14:paraId="5354F438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1A9C6E49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7E3FA322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6A624D87" w14:textId="77777777"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14:paraId="58452FC0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14:paraId="7145AE51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193D43E7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5E62ACBD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14:paraId="0A89B4DE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5FEC52D5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08329956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1831378F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332D2F15" w14:textId="77777777"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67741311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6B0C563B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14:paraId="78CC56B5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7D29D9A3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498F457D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869AF3E" w14:textId="77777777"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федеральный </w:t>
            </w:r>
            <w:r w:rsidRPr="005709F1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276" w:type="dxa"/>
          </w:tcPr>
          <w:p w14:paraId="2974A768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896" w:type="dxa"/>
          </w:tcPr>
          <w:p w14:paraId="7B46F800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6CA5132E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13DDBD3B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14:paraId="3CB13B1A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763536E6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72880951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67DA5AB0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3ED6124A" w14:textId="77777777"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3588807E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50B632EC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14:paraId="1F892E5D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522748D3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4821B638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50586DF1" w14:textId="77777777"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14:paraId="6B7E8A18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14:paraId="7084A8DC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2C4F00BA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6DDB9C56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14:paraId="1D0974FF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0EDA27E4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623913B8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42B65508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67E8EFEB" w14:textId="77777777"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6E48E64E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7DB839AA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14:paraId="4ACC763C" w14:textId="77777777" w:rsidTr="00A34A5C">
        <w:trPr>
          <w:jc w:val="center"/>
        </w:trPr>
        <w:tc>
          <w:tcPr>
            <w:tcW w:w="628" w:type="dxa"/>
            <w:vMerge w:val="restart"/>
            <w:vAlign w:val="center"/>
          </w:tcPr>
          <w:p w14:paraId="6CC46625" w14:textId="77777777" w:rsidR="00C26834" w:rsidRPr="00986E14" w:rsidRDefault="00C26834" w:rsidP="00E87B6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4.13</w:t>
            </w:r>
          </w:p>
        </w:tc>
        <w:tc>
          <w:tcPr>
            <w:tcW w:w="1321" w:type="dxa"/>
            <w:vMerge w:val="restart"/>
          </w:tcPr>
          <w:p w14:paraId="458F9AC5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приобретению специальной техники</w:t>
            </w:r>
          </w:p>
        </w:tc>
        <w:tc>
          <w:tcPr>
            <w:tcW w:w="1559" w:type="dxa"/>
          </w:tcPr>
          <w:p w14:paraId="31313ED3" w14:textId="77777777" w:rsidR="00C26834" w:rsidRPr="005709F1" w:rsidRDefault="00C26834" w:rsidP="00A36748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14:paraId="4943F487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896" w:type="dxa"/>
          </w:tcPr>
          <w:p w14:paraId="4F08AAA5" w14:textId="77777777"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1A876059" w14:textId="77777777"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5687F918" w14:textId="77777777"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14:paraId="396BE17D" w14:textId="77777777"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7AB65518" w14:textId="77777777"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3FEB6E02" w14:textId="77777777"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45E818F8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850" w:type="dxa"/>
          </w:tcPr>
          <w:p w14:paraId="7412BE8D" w14:textId="77777777"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14:paraId="0E252CF9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329" w:type="dxa"/>
            <w:vMerge w:val="restart"/>
          </w:tcPr>
          <w:p w14:paraId="433B08C6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C26834" w:rsidRPr="00986E14" w14:paraId="473B601D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20E0C1A0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6970EB31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2BFBAF5D" w14:textId="77777777" w:rsidR="00C26834" w:rsidRPr="005709F1" w:rsidRDefault="00C26834" w:rsidP="00A36748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14:paraId="71834039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896" w:type="dxa"/>
          </w:tcPr>
          <w:p w14:paraId="5343C8CF" w14:textId="77777777"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6A7BA203" w14:textId="77777777"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24032DC0" w14:textId="77777777"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14:paraId="28FEDE5E" w14:textId="77777777"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54A577CA" w14:textId="77777777"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6AF170B3" w14:textId="77777777"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4B7D6795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850" w:type="dxa"/>
          </w:tcPr>
          <w:p w14:paraId="24FB8FFA" w14:textId="77777777"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61CF4348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67551CB6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14:paraId="3D70FFB8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4BE304E3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5F3F55D3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BCC65EF" w14:textId="77777777" w:rsidR="00C26834" w:rsidRPr="005709F1" w:rsidRDefault="00C26834" w:rsidP="00A36748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14:paraId="0B6F32FB" w14:textId="77777777"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14:paraId="440380A7" w14:textId="77777777"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556B6CB8" w14:textId="77777777"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1536B7D2" w14:textId="77777777"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14:paraId="6F36B91F" w14:textId="77777777"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2168BF31" w14:textId="77777777"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4A7B880D" w14:textId="77777777"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001F3EFB" w14:textId="77777777"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49BFD802" w14:textId="77777777"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5FCEA0BD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14F95CFD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14:paraId="68CAEA97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330F1D52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65E4A6B5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0FDC5861" w14:textId="77777777" w:rsidR="00C26834" w:rsidRPr="005709F1" w:rsidRDefault="00C26834" w:rsidP="00A36748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14:paraId="133746ED" w14:textId="77777777"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14:paraId="4AA8A2BA" w14:textId="77777777"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42778EFD" w14:textId="77777777"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7FB55C71" w14:textId="77777777"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14:paraId="6BA867C4" w14:textId="77777777"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36A1A8D7" w14:textId="77777777"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72D70377" w14:textId="77777777"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3DACD162" w14:textId="77777777"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29E97ED6" w14:textId="77777777"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7DB3903C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6CB14C59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14:paraId="23C92BBA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4B969139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6A4E26E6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533734AC" w14:textId="77777777" w:rsidR="00C26834" w:rsidRPr="005709F1" w:rsidRDefault="00C26834" w:rsidP="00A36748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14:paraId="07EC92A3" w14:textId="77777777"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14:paraId="19C23D20" w14:textId="77777777"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4BAFBA28" w14:textId="77777777"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2F857FF3" w14:textId="77777777"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14:paraId="2F8A6AF0" w14:textId="77777777"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6C3554F9" w14:textId="77777777"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5509C1DA" w14:textId="77777777"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725EA986" w14:textId="77777777"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349A7803" w14:textId="77777777"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24FAC829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43DD81CB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14:paraId="1CB9C7D1" w14:textId="77777777" w:rsidTr="00A34A5C">
        <w:trPr>
          <w:jc w:val="center"/>
        </w:trPr>
        <w:tc>
          <w:tcPr>
            <w:tcW w:w="628" w:type="dxa"/>
            <w:vMerge w:val="restart"/>
            <w:vAlign w:val="center"/>
          </w:tcPr>
          <w:p w14:paraId="779F5662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21" w:type="dxa"/>
            <w:vMerge w:val="restart"/>
          </w:tcPr>
          <w:p w14:paraId="36C1E94F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Основное мероприятие № 5 «Реализация проектов инициативного бюджетирования»</w:t>
            </w:r>
          </w:p>
        </w:tc>
        <w:tc>
          <w:tcPr>
            <w:tcW w:w="1559" w:type="dxa"/>
          </w:tcPr>
          <w:p w14:paraId="48205158" w14:textId="77777777"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14:paraId="1ADD680D" w14:textId="77777777" w:rsidR="00C26834" w:rsidRPr="005709F1" w:rsidRDefault="009C347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26775,0</w:t>
            </w:r>
          </w:p>
        </w:tc>
        <w:tc>
          <w:tcPr>
            <w:tcW w:w="896" w:type="dxa"/>
          </w:tcPr>
          <w:p w14:paraId="3AED6E59" w14:textId="77777777"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41AF2BF1" w14:textId="77777777"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78358DB2" w14:textId="77777777"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14:paraId="3989DB01" w14:textId="77777777"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78A37A38" w14:textId="77777777"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3294B3C6" w14:textId="77777777"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0DC18F78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4595,9</w:t>
            </w:r>
          </w:p>
        </w:tc>
        <w:tc>
          <w:tcPr>
            <w:tcW w:w="850" w:type="dxa"/>
          </w:tcPr>
          <w:p w14:paraId="55A9AE95" w14:textId="77777777" w:rsidR="00C26834" w:rsidRPr="00986E14" w:rsidRDefault="009C347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22179,1</w:t>
            </w:r>
          </w:p>
        </w:tc>
        <w:tc>
          <w:tcPr>
            <w:tcW w:w="1701" w:type="dxa"/>
            <w:vMerge w:val="restart"/>
          </w:tcPr>
          <w:p w14:paraId="699B689C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Благоустройство территорий</w:t>
            </w:r>
          </w:p>
        </w:tc>
        <w:tc>
          <w:tcPr>
            <w:tcW w:w="1329" w:type="dxa"/>
            <w:vMerge w:val="restart"/>
          </w:tcPr>
          <w:p w14:paraId="0A092AC0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C26834" w:rsidRPr="00986E14" w14:paraId="56C199BC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1E335C05" w14:textId="77777777" w:rsidR="00C2683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335DDD0C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32F5D5CD" w14:textId="77777777"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14:paraId="1C17D50B" w14:textId="77777777" w:rsidR="00C26834" w:rsidRPr="005709F1" w:rsidRDefault="009C347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2150,6</w:t>
            </w:r>
          </w:p>
        </w:tc>
        <w:tc>
          <w:tcPr>
            <w:tcW w:w="896" w:type="dxa"/>
          </w:tcPr>
          <w:p w14:paraId="5954C9FB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24D58ADC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2F3CEA3F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14:paraId="4EF341EF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65355FDD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4BAB8CA8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0F3FEE0A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267,4</w:t>
            </w:r>
          </w:p>
        </w:tc>
        <w:tc>
          <w:tcPr>
            <w:tcW w:w="850" w:type="dxa"/>
          </w:tcPr>
          <w:p w14:paraId="229BA36B" w14:textId="77777777" w:rsidR="00C26834" w:rsidRPr="00986E14" w:rsidRDefault="009C3474" w:rsidP="009C3474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1883,2</w:t>
            </w:r>
          </w:p>
        </w:tc>
        <w:tc>
          <w:tcPr>
            <w:tcW w:w="1701" w:type="dxa"/>
            <w:vMerge/>
          </w:tcPr>
          <w:p w14:paraId="47D8F2AC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68E2902A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14:paraId="5D6F0468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5C33B283" w14:textId="77777777" w:rsidR="00C2683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46543709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27D0403E" w14:textId="77777777"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14:paraId="7B3D5A8B" w14:textId="77777777" w:rsidR="00C26834" w:rsidRPr="005709F1" w:rsidRDefault="00E3574C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24610,5</w:t>
            </w:r>
          </w:p>
        </w:tc>
        <w:tc>
          <w:tcPr>
            <w:tcW w:w="896" w:type="dxa"/>
          </w:tcPr>
          <w:p w14:paraId="7BC78665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307BD34B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1965AECD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14:paraId="6CEFBE0B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445AA874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64FD38BD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61769941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4314,6</w:t>
            </w:r>
          </w:p>
        </w:tc>
        <w:tc>
          <w:tcPr>
            <w:tcW w:w="850" w:type="dxa"/>
          </w:tcPr>
          <w:p w14:paraId="1DE2305A" w14:textId="77777777" w:rsidR="00C26834" w:rsidRPr="00986E14" w:rsidRDefault="00E3574C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20295,9</w:t>
            </w:r>
          </w:p>
        </w:tc>
        <w:tc>
          <w:tcPr>
            <w:tcW w:w="1701" w:type="dxa"/>
            <w:vMerge/>
          </w:tcPr>
          <w:p w14:paraId="0965A917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1C149A45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14:paraId="5CFFB7EA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07090498" w14:textId="77777777" w:rsidR="00C2683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0001E389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6382A79B" w14:textId="77777777"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14:paraId="2664BEED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14:paraId="01FD54BB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6EA83A1C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46CA3C82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14:paraId="57802D34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6B5305E5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6B161282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48D0E9DB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11A84E4E" w14:textId="77777777"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00D0AE5A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60BD6605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14:paraId="1BB6F8E8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593F791A" w14:textId="77777777" w:rsidR="00C2683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7315C644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25640728" w14:textId="77777777"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14:paraId="0973451A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896" w:type="dxa"/>
          </w:tcPr>
          <w:p w14:paraId="262EB96F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698C99A2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51EED28A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14:paraId="520FC72E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425921C1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7070AE1F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2DD4C044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850" w:type="dxa"/>
          </w:tcPr>
          <w:p w14:paraId="55E0C4D9" w14:textId="77777777"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2AEC9200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50A9C352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14:paraId="72C8AC35" w14:textId="77777777" w:rsidTr="00A34A5C">
        <w:trPr>
          <w:jc w:val="center"/>
        </w:trPr>
        <w:tc>
          <w:tcPr>
            <w:tcW w:w="628" w:type="dxa"/>
            <w:vMerge w:val="restart"/>
            <w:vAlign w:val="center"/>
          </w:tcPr>
          <w:p w14:paraId="5577A722" w14:textId="77777777" w:rsidR="00C2683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1321" w:type="dxa"/>
            <w:vMerge w:val="restart"/>
          </w:tcPr>
          <w:p w14:paraId="6A53AECC" w14:textId="77777777" w:rsidR="00C26834" w:rsidRPr="00986E14" w:rsidRDefault="00C26834" w:rsidP="00BA367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Благоустройство </w:t>
            </w:r>
            <w:r>
              <w:rPr>
                <w:rFonts w:ascii="Times New Roman" w:hAnsi="Times New Roman" w:cs="Times New Roman"/>
              </w:rPr>
              <w:t xml:space="preserve">общественно территории  </w:t>
            </w:r>
            <w:r w:rsidRPr="005709F1">
              <w:rPr>
                <w:rFonts w:ascii="Times New Roman" w:hAnsi="Times New Roman" w:cs="Times New Roman"/>
              </w:rPr>
              <w:t>станицы Стародеревянковской</w:t>
            </w:r>
          </w:p>
        </w:tc>
        <w:tc>
          <w:tcPr>
            <w:tcW w:w="1559" w:type="dxa"/>
          </w:tcPr>
          <w:p w14:paraId="2765B415" w14:textId="77777777"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14:paraId="03BA59A8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4595,9</w:t>
            </w:r>
          </w:p>
        </w:tc>
        <w:tc>
          <w:tcPr>
            <w:tcW w:w="896" w:type="dxa"/>
          </w:tcPr>
          <w:p w14:paraId="1F0E3536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7F1C0E6A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7261E261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14:paraId="30369668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3934CE4D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39DB347E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29799B6B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4595,9</w:t>
            </w:r>
          </w:p>
        </w:tc>
        <w:tc>
          <w:tcPr>
            <w:tcW w:w="850" w:type="dxa"/>
          </w:tcPr>
          <w:p w14:paraId="394C22F3" w14:textId="77777777"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14:paraId="38E59E44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Благоустройство кладбища</w:t>
            </w:r>
          </w:p>
        </w:tc>
        <w:tc>
          <w:tcPr>
            <w:tcW w:w="1329" w:type="dxa"/>
            <w:vMerge w:val="restart"/>
          </w:tcPr>
          <w:p w14:paraId="5BF5764F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C26834" w:rsidRPr="00986E14" w14:paraId="11D17F08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17836298" w14:textId="77777777" w:rsidR="00C2683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266A2614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5143A455" w14:textId="77777777"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14:paraId="2B042D44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267,4</w:t>
            </w:r>
          </w:p>
        </w:tc>
        <w:tc>
          <w:tcPr>
            <w:tcW w:w="896" w:type="dxa"/>
          </w:tcPr>
          <w:p w14:paraId="5A49621E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4C45FFA0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346C7817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14:paraId="4047D176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1E3B842B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6C4A3977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768B6DE2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267,4</w:t>
            </w:r>
          </w:p>
        </w:tc>
        <w:tc>
          <w:tcPr>
            <w:tcW w:w="850" w:type="dxa"/>
          </w:tcPr>
          <w:p w14:paraId="5E03676B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43A35880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6C86FE2A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14:paraId="1DD01183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2D030D6E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6926FF4A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81C9AEB" w14:textId="77777777"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14:paraId="1C6FE577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4314,6</w:t>
            </w:r>
          </w:p>
        </w:tc>
        <w:tc>
          <w:tcPr>
            <w:tcW w:w="896" w:type="dxa"/>
          </w:tcPr>
          <w:p w14:paraId="0BC2D3A3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4C3DB9AE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77091B27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14:paraId="3363AA4B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1188D44B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4944FAF1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765BC424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4314,6</w:t>
            </w:r>
          </w:p>
        </w:tc>
        <w:tc>
          <w:tcPr>
            <w:tcW w:w="850" w:type="dxa"/>
          </w:tcPr>
          <w:p w14:paraId="39809C0E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15EF8C0C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21DC5C5D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14:paraId="2DAD6682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523C8B22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77B26832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25445FF" w14:textId="77777777"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14:paraId="460DF69E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14:paraId="20BAE0F8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3C554E34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2FA5FF00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14:paraId="0E34823D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0F750C78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186C14D0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05673267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63054DCB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5D863D4F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01EAF45E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14:paraId="70406457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70425115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3B2D8AE4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5D3614D5" w14:textId="77777777"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14:paraId="7ECA1E92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896" w:type="dxa"/>
          </w:tcPr>
          <w:p w14:paraId="2B03B629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487004C2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0C73535B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14:paraId="3F518B79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36606A63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2BDE321B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0634FCFF" w14:textId="77777777"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850" w:type="dxa"/>
          </w:tcPr>
          <w:p w14:paraId="39DA652E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0A686570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6208375A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14:paraId="37D84A6A" w14:textId="77777777" w:rsidTr="00A34A5C">
        <w:trPr>
          <w:jc w:val="center"/>
        </w:trPr>
        <w:tc>
          <w:tcPr>
            <w:tcW w:w="628" w:type="dxa"/>
            <w:vMerge w:val="restart"/>
            <w:vAlign w:val="center"/>
          </w:tcPr>
          <w:p w14:paraId="715645FA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1321" w:type="dxa"/>
            <w:vMerge w:val="restart"/>
          </w:tcPr>
          <w:p w14:paraId="15C78913" w14:textId="77777777" w:rsidR="00C26834" w:rsidRPr="00B23A4A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B23A4A">
              <w:rPr>
                <w:rFonts w:ascii="Times New Roman" w:hAnsi="Times New Roman" w:cs="Times New Roman"/>
                <w:iCs/>
                <w:szCs w:val="28"/>
              </w:rPr>
              <w:t xml:space="preserve">Благоустройство пляжной территории </w:t>
            </w:r>
            <w:r w:rsidRPr="00B23A4A">
              <w:rPr>
                <w:rFonts w:ascii="Times New Roman" w:hAnsi="Times New Roman" w:cs="Times New Roman"/>
                <w:iCs/>
                <w:szCs w:val="28"/>
              </w:rPr>
              <w:lastRenderedPageBreak/>
              <w:t>станицы Стародеревянковской</w:t>
            </w:r>
          </w:p>
        </w:tc>
        <w:tc>
          <w:tcPr>
            <w:tcW w:w="1559" w:type="dxa"/>
          </w:tcPr>
          <w:p w14:paraId="22E25E1E" w14:textId="77777777" w:rsidR="00C26834" w:rsidRPr="005709F1" w:rsidRDefault="00C26834" w:rsidP="00B2164A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76" w:type="dxa"/>
          </w:tcPr>
          <w:p w14:paraId="614171EC" w14:textId="77777777" w:rsidR="00C26834" w:rsidRDefault="009C3474" w:rsidP="00B23A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16056,3</w:t>
            </w:r>
          </w:p>
        </w:tc>
        <w:tc>
          <w:tcPr>
            <w:tcW w:w="896" w:type="dxa"/>
          </w:tcPr>
          <w:p w14:paraId="26BC6073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23CCDCF8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0545CA9F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14:paraId="617AF5E6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453864FA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1F869E4B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0A736410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07D271DD" w14:textId="77777777" w:rsidR="00C26834" w:rsidRDefault="009C347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16056,3</w:t>
            </w:r>
          </w:p>
        </w:tc>
        <w:tc>
          <w:tcPr>
            <w:tcW w:w="1701" w:type="dxa"/>
            <w:vMerge w:val="restart"/>
          </w:tcPr>
          <w:p w14:paraId="2F66D9AB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B23A4A">
              <w:rPr>
                <w:rFonts w:ascii="Times New Roman" w:hAnsi="Times New Roman" w:cs="Times New Roman"/>
                <w:iCs/>
                <w:szCs w:val="28"/>
              </w:rPr>
              <w:t>Благоустройство пляжной территории</w:t>
            </w:r>
          </w:p>
        </w:tc>
        <w:tc>
          <w:tcPr>
            <w:tcW w:w="1329" w:type="dxa"/>
            <w:vMerge w:val="restart"/>
          </w:tcPr>
          <w:p w14:paraId="17B9394F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Администрация Стародеревянковского </w:t>
            </w:r>
            <w:r w:rsidRPr="005709F1">
              <w:rPr>
                <w:rFonts w:ascii="Times New Roman" w:hAnsi="Times New Roman" w:cs="Times New Roman"/>
              </w:rPr>
              <w:lastRenderedPageBreak/>
              <w:t>сельского поселения Каневского района</w:t>
            </w:r>
          </w:p>
        </w:tc>
      </w:tr>
      <w:tr w:rsidR="00C26834" w:rsidRPr="00986E14" w14:paraId="1BA67784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7FAB9F9E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76176BCD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7B8F9DF7" w14:textId="77777777" w:rsidR="00C26834" w:rsidRPr="005709F1" w:rsidRDefault="00C26834" w:rsidP="00B2164A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14:paraId="4FAC0EBB" w14:textId="77777777" w:rsidR="00C26834" w:rsidRDefault="009C347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526,7</w:t>
            </w:r>
          </w:p>
        </w:tc>
        <w:tc>
          <w:tcPr>
            <w:tcW w:w="896" w:type="dxa"/>
          </w:tcPr>
          <w:p w14:paraId="16BDFB78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1164F4C7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690F2306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14:paraId="04BF87E2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42CC8F64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3CA5C233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3E17F452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3804C6CE" w14:textId="77777777" w:rsidR="00C26834" w:rsidRDefault="009C347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526,7</w:t>
            </w:r>
          </w:p>
        </w:tc>
        <w:tc>
          <w:tcPr>
            <w:tcW w:w="1701" w:type="dxa"/>
            <w:vMerge/>
          </w:tcPr>
          <w:p w14:paraId="2A4B9E96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320F9A7D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14:paraId="04B81F23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5C43CF14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306C2116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3F3E1545" w14:textId="77777777" w:rsidR="00C26834" w:rsidRPr="005709F1" w:rsidRDefault="00C26834" w:rsidP="00B2164A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14:paraId="4BC2CE75" w14:textId="77777777" w:rsidR="00C26834" w:rsidRDefault="00945C52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15529,6</w:t>
            </w:r>
          </w:p>
        </w:tc>
        <w:tc>
          <w:tcPr>
            <w:tcW w:w="896" w:type="dxa"/>
          </w:tcPr>
          <w:p w14:paraId="0B7748E8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7A349D0E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4F7A2BCE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14:paraId="1CEF5248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243462D5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08C05495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55798B61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32E4EB5F" w14:textId="77777777" w:rsidR="00C26834" w:rsidRDefault="00E3574C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15529,6</w:t>
            </w:r>
          </w:p>
        </w:tc>
        <w:tc>
          <w:tcPr>
            <w:tcW w:w="1701" w:type="dxa"/>
            <w:vMerge/>
          </w:tcPr>
          <w:p w14:paraId="13265AE7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417A1D05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14:paraId="700D9B95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268F3EC9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606859EB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E4E6F5B" w14:textId="77777777" w:rsidR="00C26834" w:rsidRPr="005709F1" w:rsidRDefault="00C26834" w:rsidP="00B2164A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14:paraId="4212A783" w14:textId="77777777" w:rsidR="00C2683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14:paraId="60B121EE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066FA365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03DC1DCE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14:paraId="2E701F96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1E78765D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0E61A275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52A21FB8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30A7BF0B" w14:textId="77777777" w:rsidR="00C2683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2E58E3BC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23257BDD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14:paraId="094088D0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55169C36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5F73B1D6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747A3FFF" w14:textId="77777777" w:rsidR="00C26834" w:rsidRPr="005709F1" w:rsidRDefault="00C26834" w:rsidP="00B2164A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14:paraId="10F61100" w14:textId="77777777" w:rsidR="00C2683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14:paraId="4AF6EE1D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7E19A274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387A26C4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14:paraId="412DF2F6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1ACEA554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04A958D1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6FC10079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5A3C04C9" w14:textId="77777777" w:rsidR="00C2683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4B908356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020B5ECD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14:paraId="72F47C82" w14:textId="77777777" w:rsidTr="00A34A5C">
        <w:trPr>
          <w:jc w:val="center"/>
        </w:trPr>
        <w:tc>
          <w:tcPr>
            <w:tcW w:w="628" w:type="dxa"/>
            <w:vMerge w:val="restart"/>
            <w:vAlign w:val="center"/>
          </w:tcPr>
          <w:p w14:paraId="0BCD38BC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1321" w:type="dxa"/>
            <w:vMerge w:val="restart"/>
          </w:tcPr>
          <w:p w14:paraId="5B062C00" w14:textId="77777777" w:rsidR="00C26834" w:rsidRPr="00B23A4A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B23A4A">
              <w:rPr>
                <w:rFonts w:ascii="Times New Roman" w:hAnsi="Times New Roman" w:cs="Times New Roman"/>
                <w:iCs/>
                <w:szCs w:val="28"/>
              </w:rPr>
              <w:t>Благоустройство мемориала погибшим воинам ст. Стародеревянковской в годы гражданской и Великой Отечественной войн 1918-1922 гг., 1941-1945гг.</w:t>
            </w:r>
          </w:p>
        </w:tc>
        <w:tc>
          <w:tcPr>
            <w:tcW w:w="1559" w:type="dxa"/>
          </w:tcPr>
          <w:p w14:paraId="16D2D0ED" w14:textId="77777777" w:rsidR="00C26834" w:rsidRPr="005709F1" w:rsidRDefault="00C26834" w:rsidP="00B2164A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14:paraId="30A5C746" w14:textId="77777777" w:rsidR="00C26834" w:rsidRDefault="009C347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6122,8</w:t>
            </w:r>
          </w:p>
        </w:tc>
        <w:tc>
          <w:tcPr>
            <w:tcW w:w="896" w:type="dxa"/>
          </w:tcPr>
          <w:p w14:paraId="62DAA497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78E91EBA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224CB8AA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14:paraId="7455053B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7CB6A077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0536F523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2866F597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10E86C56" w14:textId="77777777" w:rsidR="00C26834" w:rsidRDefault="009C347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6122,8</w:t>
            </w:r>
          </w:p>
        </w:tc>
        <w:tc>
          <w:tcPr>
            <w:tcW w:w="1701" w:type="dxa"/>
            <w:vMerge w:val="restart"/>
          </w:tcPr>
          <w:p w14:paraId="3F90E7D9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B23A4A">
              <w:rPr>
                <w:rFonts w:ascii="Times New Roman" w:hAnsi="Times New Roman" w:cs="Times New Roman"/>
                <w:iCs/>
                <w:szCs w:val="28"/>
              </w:rPr>
              <w:t>Благоустройство мемориала</w:t>
            </w:r>
          </w:p>
        </w:tc>
        <w:tc>
          <w:tcPr>
            <w:tcW w:w="1329" w:type="dxa"/>
            <w:vMerge w:val="restart"/>
          </w:tcPr>
          <w:p w14:paraId="351B4A0C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C26834" w:rsidRPr="00986E14" w14:paraId="79BA79E1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28597260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0A859D20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42E99CB5" w14:textId="77777777" w:rsidR="00C26834" w:rsidRPr="005709F1" w:rsidRDefault="00C26834" w:rsidP="00B2164A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14:paraId="172D9B8E" w14:textId="77777777" w:rsidR="00C26834" w:rsidRDefault="009C347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1356,5</w:t>
            </w:r>
          </w:p>
        </w:tc>
        <w:tc>
          <w:tcPr>
            <w:tcW w:w="896" w:type="dxa"/>
          </w:tcPr>
          <w:p w14:paraId="4BB55B38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07795BDF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55C63C66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14:paraId="3107EC59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1802DD43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40EF1F64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3094272E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3EAFE01C" w14:textId="77777777" w:rsidR="00C26834" w:rsidRDefault="009C347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1356,5</w:t>
            </w:r>
          </w:p>
        </w:tc>
        <w:tc>
          <w:tcPr>
            <w:tcW w:w="1701" w:type="dxa"/>
            <w:vMerge/>
          </w:tcPr>
          <w:p w14:paraId="7C356830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27EAE75C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14:paraId="303AD806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01E29531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6C82345E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5A1FE380" w14:textId="77777777" w:rsidR="00C26834" w:rsidRPr="005709F1" w:rsidRDefault="00C26834" w:rsidP="00B2164A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14:paraId="14677EE4" w14:textId="77777777" w:rsidR="00C26834" w:rsidRDefault="00945C52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4766,3</w:t>
            </w:r>
          </w:p>
        </w:tc>
        <w:tc>
          <w:tcPr>
            <w:tcW w:w="896" w:type="dxa"/>
          </w:tcPr>
          <w:p w14:paraId="617BBF0D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635D47D6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0C99CF16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14:paraId="03AA3984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346D2B1C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5B1BA6D0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4EDB6B01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52A4DF5A" w14:textId="77777777" w:rsidR="00C26834" w:rsidRDefault="00945C52" w:rsidP="00B2164A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4766,3</w:t>
            </w:r>
          </w:p>
        </w:tc>
        <w:tc>
          <w:tcPr>
            <w:tcW w:w="1701" w:type="dxa"/>
            <w:vMerge/>
          </w:tcPr>
          <w:p w14:paraId="1A195F4E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5A6A047B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14:paraId="342E0F0D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5C7E22E3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6E0D4DF5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0F7494A3" w14:textId="77777777" w:rsidR="00C26834" w:rsidRPr="005709F1" w:rsidRDefault="00C26834" w:rsidP="00B2164A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14:paraId="0676E299" w14:textId="77777777" w:rsidR="00C26834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14:paraId="19DFAF99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356033E9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46B43561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14:paraId="0A70ABE0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1F7E577D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4CEF2935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0E0CA515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1625CD68" w14:textId="77777777" w:rsidR="00C26834" w:rsidRDefault="00C26834" w:rsidP="00B2164A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4345B9CA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64F55E43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14:paraId="22126272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66042FF9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49B163E2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3551BBAE" w14:textId="77777777" w:rsidR="00C26834" w:rsidRPr="005709F1" w:rsidRDefault="00C26834" w:rsidP="00B2164A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14:paraId="1B99CF3D" w14:textId="77777777" w:rsidR="00C26834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14:paraId="76B02682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5EC230C7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5AD61D54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14:paraId="633013F4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467A5BD2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5F215B82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1DC06A5D" w14:textId="77777777"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79BD26FB" w14:textId="77777777" w:rsidR="00C26834" w:rsidRDefault="00C26834" w:rsidP="00B2164A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14:paraId="688D6A09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1429C90B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14:paraId="4FEA296F" w14:textId="77777777" w:rsidTr="00A34A5C">
        <w:trPr>
          <w:jc w:val="center"/>
        </w:trPr>
        <w:tc>
          <w:tcPr>
            <w:tcW w:w="628" w:type="dxa"/>
            <w:vMerge w:val="restart"/>
            <w:vAlign w:val="center"/>
          </w:tcPr>
          <w:p w14:paraId="365772C7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 w:val="restart"/>
          </w:tcPr>
          <w:p w14:paraId="53DAFB15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2DF36B7" w14:textId="77777777" w:rsidR="00C26834" w:rsidRPr="00071A66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276" w:type="dxa"/>
          </w:tcPr>
          <w:p w14:paraId="1842B50B" w14:textId="77777777" w:rsidR="00C26834" w:rsidRPr="00071A66" w:rsidRDefault="009C347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155903,0</w:t>
            </w:r>
          </w:p>
        </w:tc>
        <w:tc>
          <w:tcPr>
            <w:tcW w:w="896" w:type="dxa"/>
          </w:tcPr>
          <w:p w14:paraId="52282111" w14:textId="77777777"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13021,7</w:t>
            </w:r>
          </w:p>
        </w:tc>
        <w:tc>
          <w:tcPr>
            <w:tcW w:w="851" w:type="dxa"/>
          </w:tcPr>
          <w:p w14:paraId="68895A3F" w14:textId="77777777"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13529,9</w:t>
            </w:r>
          </w:p>
        </w:tc>
        <w:tc>
          <w:tcPr>
            <w:tcW w:w="850" w:type="dxa"/>
          </w:tcPr>
          <w:p w14:paraId="78581141" w14:textId="77777777"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15658,1</w:t>
            </w:r>
          </w:p>
        </w:tc>
        <w:tc>
          <w:tcPr>
            <w:tcW w:w="874" w:type="dxa"/>
          </w:tcPr>
          <w:p w14:paraId="659AD9CE" w14:textId="77777777"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17752,5</w:t>
            </w:r>
          </w:p>
        </w:tc>
        <w:tc>
          <w:tcPr>
            <w:tcW w:w="850" w:type="dxa"/>
          </w:tcPr>
          <w:p w14:paraId="00A2A2F5" w14:textId="77777777"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17133,1</w:t>
            </w:r>
          </w:p>
        </w:tc>
        <w:tc>
          <w:tcPr>
            <w:tcW w:w="992" w:type="dxa"/>
          </w:tcPr>
          <w:p w14:paraId="7A5252CA" w14:textId="77777777"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16470,6</w:t>
            </w:r>
          </w:p>
        </w:tc>
        <w:tc>
          <w:tcPr>
            <w:tcW w:w="993" w:type="dxa"/>
          </w:tcPr>
          <w:p w14:paraId="433EFBA8" w14:textId="77777777"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23523,5</w:t>
            </w:r>
          </w:p>
        </w:tc>
        <w:tc>
          <w:tcPr>
            <w:tcW w:w="850" w:type="dxa"/>
          </w:tcPr>
          <w:p w14:paraId="62492D2D" w14:textId="77777777" w:rsidR="00C26834" w:rsidRPr="00986E14" w:rsidRDefault="009C347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38813,6</w:t>
            </w:r>
          </w:p>
        </w:tc>
        <w:tc>
          <w:tcPr>
            <w:tcW w:w="1701" w:type="dxa"/>
            <w:vMerge w:val="restart"/>
          </w:tcPr>
          <w:p w14:paraId="2C570CB0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 w:val="restart"/>
          </w:tcPr>
          <w:p w14:paraId="228E80A6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14:paraId="019D4508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65446BF3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0CEE474F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2C32691B" w14:textId="77777777" w:rsidR="00C26834" w:rsidRPr="00071A66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14:paraId="24F70E9F" w14:textId="77777777" w:rsidR="00C26834" w:rsidRPr="00071A66" w:rsidRDefault="009C347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124408,3</w:t>
            </w:r>
          </w:p>
        </w:tc>
        <w:tc>
          <w:tcPr>
            <w:tcW w:w="896" w:type="dxa"/>
          </w:tcPr>
          <w:p w14:paraId="34F8AD20" w14:textId="77777777"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12703,0</w:t>
            </w:r>
          </w:p>
        </w:tc>
        <w:tc>
          <w:tcPr>
            <w:tcW w:w="851" w:type="dxa"/>
          </w:tcPr>
          <w:p w14:paraId="4316636A" w14:textId="77777777"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13529,9</w:t>
            </w:r>
          </w:p>
        </w:tc>
        <w:tc>
          <w:tcPr>
            <w:tcW w:w="850" w:type="dxa"/>
          </w:tcPr>
          <w:p w14:paraId="4CF0BB97" w14:textId="77777777"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15658,1</w:t>
            </w:r>
          </w:p>
        </w:tc>
        <w:tc>
          <w:tcPr>
            <w:tcW w:w="874" w:type="dxa"/>
          </w:tcPr>
          <w:p w14:paraId="4A5960C7" w14:textId="77777777"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17752,5</w:t>
            </w:r>
          </w:p>
        </w:tc>
        <w:tc>
          <w:tcPr>
            <w:tcW w:w="850" w:type="dxa"/>
          </w:tcPr>
          <w:p w14:paraId="61E292B9" w14:textId="77777777"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15701,8</w:t>
            </w:r>
          </w:p>
        </w:tc>
        <w:tc>
          <w:tcPr>
            <w:tcW w:w="992" w:type="dxa"/>
          </w:tcPr>
          <w:p w14:paraId="4C23BAA4" w14:textId="77777777"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13414,7</w:t>
            </w:r>
          </w:p>
        </w:tc>
        <w:tc>
          <w:tcPr>
            <w:tcW w:w="993" w:type="dxa"/>
          </w:tcPr>
          <w:p w14:paraId="11BC13F3" w14:textId="77777777"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19195,0</w:t>
            </w:r>
          </w:p>
        </w:tc>
        <w:tc>
          <w:tcPr>
            <w:tcW w:w="850" w:type="dxa"/>
          </w:tcPr>
          <w:p w14:paraId="77561A1B" w14:textId="77777777" w:rsidR="00C26834" w:rsidRPr="00986E14" w:rsidRDefault="009C347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16453,3</w:t>
            </w:r>
          </w:p>
        </w:tc>
        <w:tc>
          <w:tcPr>
            <w:tcW w:w="1701" w:type="dxa"/>
            <w:vMerge/>
          </w:tcPr>
          <w:p w14:paraId="3D346CEE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1F43A853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14:paraId="61C72B3B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096E0553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5CCEE438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08161DFD" w14:textId="77777777" w:rsidR="00C26834" w:rsidRPr="00071A66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14:paraId="5389226A" w14:textId="77777777" w:rsidR="00C26834" w:rsidRPr="00071A66" w:rsidRDefault="00A46505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26488,1</w:t>
            </w:r>
          </w:p>
        </w:tc>
        <w:tc>
          <w:tcPr>
            <w:tcW w:w="896" w:type="dxa"/>
          </w:tcPr>
          <w:p w14:paraId="4EFA1C7E" w14:textId="77777777"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318,7</w:t>
            </w:r>
          </w:p>
        </w:tc>
        <w:tc>
          <w:tcPr>
            <w:tcW w:w="851" w:type="dxa"/>
          </w:tcPr>
          <w:p w14:paraId="6C23DB66" w14:textId="77777777"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36A4B8CA" w14:textId="77777777"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6851E40A" w14:textId="77777777"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28A6387D" w14:textId="77777777"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1366,2</w:t>
            </w:r>
          </w:p>
        </w:tc>
        <w:tc>
          <w:tcPr>
            <w:tcW w:w="992" w:type="dxa"/>
          </w:tcPr>
          <w:p w14:paraId="0BD1D99F" w14:textId="77777777"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114,2</w:t>
            </w:r>
          </w:p>
        </w:tc>
        <w:tc>
          <w:tcPr>
            <w:tcW w:w="993" w:type="dxa"/>
          </w:tcPr>
          <w:p w14:paraId="0C9663CF" w14:textId="77777777"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4314,6</w:t>
            </w:r>
          </w:p>
        </w:tc>
        <w:tc>
          <w:tcPr>
            <w:tcW w:w="850" w:type="dxa"/>
          </w:tcPr>
          <w:p w14:paraId="007FB4C6" w14:textId="77777777" w:rsidR="00C26834" w:rsidRDefault="00A46505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20374,4</w:t>
            </w:r>
          </w:p>
        </w:tc>
        <w:tc>
          <w:tcPr>
            <w:tcW w:w="1701" w:type="dxa"/>
            <w:vMerge/>
          </w:tcPr>
          <w:p w14:paraId="3E46C8BA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3C8F5546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14:paraId="72739E93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30D2573E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1069B314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4207B9AB" w14:textId="77777777" w:rsidR="00C26834" w:rsidRPr="00071A66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14:paraId="3D6A9FD3" w14:textId="77777777"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4621,7</w:t>
            </w:r>
          </w:p>
        </w:tc>
        <w:tc>
          <w:tcPr>
            <w:tcW w:w="896" w:type="dxa"/>
          </w:tcPr>
          <w:p w14:paraId="3E823F2A" w14:textId="77777777"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14:paraId="25BDFC1C" w14:textId="77777777"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047D8D73" w14:textId="77777777"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5FA82EFF" w14:textId="77777777"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521FCBA5" w14:textId="77777777"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28D45F12" w14:textId="77777777"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2738,0</w:t>
            </w:r>
          </w:p>
        </w:tc>
        <w:tc>
          <w:tcPr>
            <w:tcW w:w="993" w:type="dxa"/>
          </w:tcPr>
          <w:p w14:paraId="764FFF1E" w14:textId="77777777"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75FB09F9" w14:textId="77777777" w:rsidR="00C2683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1883,7</w:t>
            </w:r>
          </w:p>
        </w:tc>
        <w:tc>
          <w:tcPr>
            <w:tcW w:w="1701" w:type="dxa"/>
            <w:vMerge/>
          </w:tcPr>
          <w:p w14:paraId="3ABA7AD6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1F073471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14:paraId="799D8B03" w14:textId="77777777" w:rsidTr="00A34A5C">
        <w:trPr>
          <w:jc w:val="center"/>
        </w:trPr>
        <w:tc>
          <w:tcPr>
            <w:tcW w:w="628" w:type="dxa"/>
            <w:vMerge/>
            <w:vAlign w:val="center"/>
          </w:tcPr>
          <w:p w14:paraId="58977133" w14:textId="77777777"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44DE9ED9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2B80C532" w14:textId="77777777" w:rsidR="00C26834" w:rsidRPr="00071A66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14:paraId="0619EB41" w14:textId="77777777"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384,9</w:t>
            </w:r>
          </w:p>
        </w:tc>
        <w:tc>
          <w:tcPr>
            <w:tcW w:w="896" w:type="dxa"/>
          </w:tcPr>
          <w:p w14:paraId="2B62D928" w14:textId="77777777"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14:paraId="0A31A462" w14:textId="77777777"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2D7BF6B4" w14:textId="77777777"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14:paraId="07B42C96" w14:textId="77777777"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14:paraId="261F3E20" w14:textId="77777777"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992" w:type="dxa"/>
          </w:tcPr>
          <w:p w14:paraId="179F1DFB" w14:textId="77777777"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203,7</w:t>
            </w:r>
          </w:p>
        </w:tc>
        <w:tc>
          <w:tcPr>
            <w:tcW w:w="993" w:type="dxa"/>
          </w:tcPr>
          <w:p w14:paraId="4E4DDD2E" w14:textId="77777777"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850" w:type="dxa"/>
          </w:tcPr>
          <w:p w14:paraId="1C2B13FE" w14:textId="77777777" w:rsidR="00C2683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102,2</w:t>
            </w:r>
          </w:p>
        </w:tc>
        <w:tc>
          <w:tcPr>
            <w:tcW w:w="1701" w:type="dxa"/>
            <w:vMerge/>
          </w:tcPr>
          <w:p w14:paraId="3BAAA86D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14:paraId="1D0C3D6F" w14:textId="77777777"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14:paraId="2BEADB11" w14:textId="77777777" w:rsidR="00E35E84" w:rsidRDefault="00E35E84" w:rsidP="007F350C">
      <w:pPr>
        <w:rPr>
          <w:rFonts w:ascii="Times New Roman" w:hAnsi="Times New Roman" w:cs="Times New Roman"/>
          <w:sz w:val="28"/>
          <w:szCs w:val="28"/>
        </w:rPr>
      </w:pPr>
    </w:p>
    <w:p w14:paraId="6BE2E115" w14:textId="77777777" w:rsidR="0093741E" w:rsidRDefault="0093741E" w:rsidP="007F350C">
      <w:pPr>
        <w:rPr>
          <w:rFonts w:ascii="Times New Roman" w:hAnsi="Times New Roman" w:cs="Times New Roman"/>
          <w:sz w:val="28"/>
          <w:szCs w:val="28"/>
        </w:rPr>
      </w:pPr>
    </w:p>
    <w:p w14:paraId="79E1CE86" w14:textId="77777777" w:rsidR="00D42BED" w:rsidRDefault="00D42BED" w:rsidP="00A34A5C">
      <w:pPr>
        <w:ind w:left="-142" w:right="-172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экономики и финансов                                                                           </w:t>
      </w:r>
      <w:r w:rsidR="00236365">
        <w:rPr>
          <w:rFonts w:ascii="Times New Roman" w:hAnsi="Times New Roman" w:cs="Times New Roman"/>
          <w:sz w:val="28"/>
          <w:szCs w:val="28"/>
        </w:rPr>
        <w:t xml:space="preserve">        </w:t>
      </w:r>
      <w:r w:rsidR="00BB203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>А.В. Бортникова</w:t>
      </w:r>
    </w:p>
    <w:p w14:paraId="66BCDA19" w14:textId="77777777" w:rsidR="008B3DA2" w:rsidRDefault="008B3DA2" w:rsidP="007B4804">
      <w:pPr>
        <w:ind w:left="-284" w:right="-314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173"/>
        <w:gridCol w:w="4252"/>
      </w:tblGrid>
      <w:tr w:rsidR="004E657B" w:rsidRPr="007F350C" w14:paraId="453F9083" w14:textId="77777777" w:rsidTr="009069E9">
        <w:tc>
          <w:tcPr>
            <w:tcW w:w="10173" w:type="dxa"/>
            <w:shd w:val="clear" w:color="auto" w:fill="auto"/>
          </w:tcPr>
          <w:p w14:paraId="7607CED0" w14:textId="77777777" w:rsidR="004E657B" w:rsidRPr="007F350C" w:rsidRDefault="004E657B" w:rsidP="00B23A4A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shd w:val="clear" w:color="auto" w:fill="auto"/>
          </w:tcPr>
          <w:p w14:paraId="24960AAF" w14:textId="77777777" w:rsidR="004E657B" w:rsidRPr="007F350C" w:rsidRDefault="004E657B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C85F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2B249EA3" w14:textId="77777777" w:rsidR="004E657B" w:rsidRPr="007F350C" w:rsidRDefault="004E657B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E69C7F" w14:textId="77777777" w:rsidR="004E657B" w:rsidRPr="007F350C" w:rsidRDefault="004E657B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14:paraId="480E8057" w14:textId="77777777" w:rsidR="004E657B" w:rsidRPr="007F350C" w:rsidRDefault="004E657B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t>Стародеревянковского</w:t>
            </w:r>
          </w:p>
          <w:p w14:paraId="6F5E5907" w14:textId="77777777" w:rsidR="004E657B" w:rsidRPr="007F350C" w:rsidRDefault="004E657B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14:paraId="118A5011" w14:textId="77777777" w:rsidR="004E657B" w:rsidRPr="007F350C" w:rsidRDefault="004E657B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14:paraId="022E4CA9" w14:textId="77777777" w:rsidR="00B2164A" w:rsidRPr="007F350C" w:rsidRDefault="00250C98" w:rsidP="009C347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E657B" w:rsidRPr="007F350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1A2F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4E657B" w:rsidRPr="007F350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271A2F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</w:tc>
      </w:tr>
    </w:tbl>
    <w:p w14:paraId="3297D65F" w14:textId="77777777" w:rsidR="00E35E84" w:rsidRDefault="00E35E84" w:rsidP="007F350C">
      <w:pPr>
        <w:rPr>
          <w:rFonts w:ascii="Times New Roman" w:hAnsi="Times New Roman" w:cs="Times New Roman"/>
          <w:sz w:val="28"/>
          <w:szCs w:val="28"/>
        </w:rPr>
      </w:pPr>
    </w:p>
    <w:p w14:paraId="0607D0C2" w14:textId="77777777" w:rsidR="004E657B" w:rsidRDefault="004E657B" w:rsidP="004E657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E657B"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программы</w:t>
      </w:r>
    </w:p>
    <w:p w14:paraId="74E05892" w14:textId="77777777" w:rsidR="004E657B" w:rsidRDefault="004E657B" w:rsidP="004E657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E657B">
        <w:rPr>
          <w:rFonts w:ascii="Times New Roman" w:hAnsi="Times New Roman" w:cs="Times New Roman"/>
          <w:sz w:val="28"/>
          <w:szCs w:val="28"/>
        </w:rPr>
        <w:t>«Развитие благоустройства на территории Стародеревянковского сельского поселения Каневского района»</w:t>
      </w:r>
    </w:p>
    <w:p w14:paraId="5DB2DEC9" w14:textId="77777777" w:rsidR="004E657B" w:rsidRPr="007F350C" w:rsidRDefault="004E657B" w:rsidP="004E657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E657B">
        <w:rPr>
          <w:rFonts w:ascii="Times New Roman" w:hAnsi="Times New Roman" w:cs="Times New Roman"/>
          <w:sz w:val="28"/>
          <w:szCs w:val="28"/>
        </w:rPr>
        <w:t>на 2018-202</w:t>
      </w:r>
      <w:r w:rsidR="004C1463">
        <w:rPr>
          <w:rFonts w:ascii="Times New Roman" w:hAnsi="Times New Roman" w:cs="Times New Roman"/>
          <w:sz w:val="28"/>
          <w:szCs w:val="28"/>
        </w:rPr>
        <w:t>5</w:t>
      </w:r>
      <w:r w:rsidRPr="004E657B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3219A7B4" w14:textId="77777777" w:rsidR="004E657B" w:rsidRDefault="004E657B" w:rsidP="004E657B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F350C">
        <w:rPr>
          <w:rFonts w:ascii="Times New Roman" w:hAnsi="Times New Roman" w:cs="Times New Roman"/>
          <w:sz w:val="28"/>
          <w:szCs w:val="28"/>
        </w:rPr>
        <w:t>Таблица №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1D436056" w14:textId="77777777" w:rsidR="004E657B" w:rsidRDefault="004E657B" w:rsidP="004E657B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fffffd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44"/>
        <w:gridCol w:w="2408"/>
        <w:gridCol w:w="1132"/>
        <w:gridCol w:w="1132"/>
        <w:gridCol w:w="1132"/>
        <w:gridCol w:w="1132"/>
        <w:gridCol w:w="1132"/>
        <w:gridCol w:w="1132"/>
        <w:gridCol w:w="1023"/>
        <w:gridCol w:w="1017"/>
      </w:tblGrid>
      <w:tr w:rsidR="006B19A6" w:rsidRPr="004E657B" w14:paraId="1BA8F407" w14:textId="77777777" w:rsidTr="006B19A6">
        <w:tc>
          <w:tcPr>
            <w:tcW w:w="3444" w:type="dxa"/>
            <w:vAlign w:val="center"/>
          </w:tcPr>
          <w:p w14:paraId="3CD382B5" w14:textId="77777777" w:rsidR="006B19A6" w:rsidRPr="004E657B" w:rsidRDefault="006B19A6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408" w:type="dxa"/>
            <w:vAlign w:val="center"/>
          </w:tcPr>
          <w:p w14:paraId="194A2DD3" w14:textId="77777777" w:rsidR="006B19A6" w:rsidRPr="004E657B" w:rsidRDefault="006B19A6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Общий объем финансирования муниципальной программы (тыс. руб.)</w:t>
            </w:r>
          </w:p>
        </w:tc>
        <w:tc>
          <w:tcPr>
            <w:tcW w:w="1132" w:type="dxa"/>
            <w:vAlign w:val="center"/>
          </w:tcPr>
          <w:p w14:paraId="4DCCC9D9" w14:textId="77777777" w:rsidR="006B19A6" w:rsidRPr="004E657B" w:rsidRDefault="006B19A6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132" w:type="dxa"/>
            <w:vAlign w:val="center"/>
          </w:tcPr>
          <w:p w14:paraId="44686DA3" w14:textId="77777777" w:rsidR="006B19A6" w:rsidRPr="004E657B" w:rsidRDefault="006B19A6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132" w:type="dxa"/>
            <w:vAlign w:val="center"/>
          </w:tcPr>
          <w:p w14:paraId="7542DDF4" w14:textId="77777777" w:rsidR="006B19A6" w:rsidRPr="004E657B" w:rsidRDefault="006B19A6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32" w:type="dxa"/>
            <w:vAlign w:val="center"/>
          </w:tcPr>
          <w:p w14:paraId="2149CE62" w14:textId="77777777" w:rsidR="006B19A6" w:rsidRPr="004E657B" w:rsidRDefault="006B19A6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32" w:type="dxa"/>
            <w:vAlign w:val="center"/>
          </w:tcPr>
          <w:p w14:paraId="277F3914" w14:textId="77777777" w:rsidR="006B19A6" w:rsidRPr="004E657B" w:rsidRDefault="006B19A6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2" w:type="dxa"/>
            <w:vAlign w:val="center"/>
          </w:tcPr>
          <w:p w14:paraId="56BD85F0" w14:textId="77777777" w:rsidR="006B19A6" w:rsidRPr="004E657B" w:rsidRDefault="006B19A6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023" w:type="dxa"/>
            <w:vAlign w:val="center"/>
          </w:tcPr>
          <w:p w14:paraId="3FC82194" w14:textId="77777777" w:rsidR="006B19A6" w:rsidRPr="004E657B" w:rsidRDefault="006B19A6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  <w:lang w:val="en-US"/>
              </w:rPr>
              <w:t xml:space="preserve">2024 </w:t>
            </w:r>
            <w:r w:rsidRPr="004E657B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017" w:type="dxa"/>
            <w:vAlign w:val="center"/>
          </w:tcPr>
          <w:p w14:paraId="7BBCF8FD" w14:textId="77777777" w:rsidR="006B19A6" w:rsidRPr="006B19A6" w:rsidRDefault="006B19A6" w:rsidP="006B19A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</w:tr>
      <w:tr w:rsidR="006B19A6" w:rsidRPr="004E657B" w14:paraId="3FA4C6D3" w14:textId="77777777" w:rsidTr="006B19A6">
        <w:tc>
          <w:tcPr>
            <w:tcW w:w="3444" w:type="dxa"/>
          </w:tcPr>
          <w:p w14:paraId="3BA67C99" w14:textId="77777777"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Основное мероприятие № 1 «Уличное освещение территории сельского поселения»</w:t>
            </w:r>
          </w:p>
        </w:tc>
        <w:tc>
          <w:tcPr>
            <w:tcW w:w="2408" w:type="dxa"/>
          </w:tcPr>
          <w:p w14:paraId="7D06BB11" w14:textId="77777777"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13519,0</w:t>
            </w:r>
          </w:p>
        </w:tc>
        <w:tc>
          <w:tcPr>
            <w:tcW w:w="1132" w:type="dxa"/>
          </w:tcPr>
          <w:p w14:paraId="064371F1" w14:textId="77777777"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2208,0</w:t>
            </w:r>
          </w:p>
        </w:tc>
        <w:tc>
          <w:tcPr>
            <w:tcW w:w="1132" w:type="dxa"/>
          </w:tcPr>
          <w:p w14:paraId="6476DA47" w14:textId="77777777"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2761,0</w:t>
            </w:r>
          </w:p>
        </w:tc>
        <w:tc>
          <w:tcPr>
            <w:tcW w:w="1132" w:type="dxa"/>
          </w:tcPr>
          <w:p w14:paraId="3EA0CAAE" w14:textId="77777777"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2750,0</w:t>
            </w:r>
          </w:p>
        </w:tc>
        <w:tc>
          <w:tcPr>
            <w:tcW w:w="1132" w:type="dxa"/>
          </w:tcPr>
          <w:p w14:paraId="398C5CD6" w14:textId="77777777"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1132" w:type="dxa"/>
          </w:tcPr>
          <w:p w14:paraId="58D25F99" w14:textId="77777777"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1132" w:type="dxa"/>
          </w:tcPr>
          <w:p w14:paraId="19AA52F7" w14:textId="77777777"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3" w:type="dxa"/>
          </w:tcPr>
          <w:p w14:paraId="363D942A" w14:textId="77777777"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7" w:type="dxa"/>
          </w:tcPr>
          <w:p w14:paraId="7369DF34" w14:textId="77777777" w:rsidR="006B19A6" w:rsidRPr="004E657B" w:rsidRDefault="00881939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B19A6" w:rsidRPr="004E657B" w14:paraId="2A64370B" w14:textId="77777777" w:rsidTr="006B19A6">
        <w:tc>
          <w:tcPr>
            <w:tcW w:w="3444" w:type="dxa"/>
          </w:tcPr>
          <w:p w14:paraId="2F6C6D16" w14:textId="77777777"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  <w:bCs/>
                <w:color w:val="26282F"/>
              </w:rPr>
              <w:t>Основное мероприятие № 2 «Озеленение территории сельского поселения»</w:t>
            </w:r>
          </w:p>
        </w:tc>
        <w:tc>
          <w:tcPr>
            <w:tcW w:w="2408" w:type="dxa"/>
          </w:tcPr>
          <w:p w14:paraId="6DA1B610" w14:textId="77777777" w:rsidR="006B19A6" w:rsidRPr="004E657B" w:rsidRDefault="0004368A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39349,1</w:t>
            </w:r>
          </w:p>
        </w:tc>
        <w:tc>
          <w:tcPr>
            <w:tcW w:w="1132" w:type="dxa"/>
          </w:tcPr>
          <w:p w14:paraId="6FD2722E" w14:textId="77777777"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4315,7</w:t>
            </w:r>
          </w:p>
        </w:tc>
        <w:tc>
          <w:tcPr>
            <w:tcW w:w="1132" w:type="dxa"/>
          </w:tcPr>
          <w:p w14:paraId="77733DFA" w14:textId="77777777"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4326,0</w:t>
            </w:r>
          </w:p>
        </w:tc>
        <w:tc>
          <w:tcPr>
            <w:tcW w:w="1132" w:type="dxa"/>
          </w:tcPr>
          <w:p w14:paraId="1B1D95FC" w14:textId="77777777"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3827,0</w:t>
            </w:r>
          </w:p>
        </w:tc>
        <w:tc>
          <w:tcPr>
            <w:tcW w:w="1132" w:type="dxa"/>
          </w:tcPr>
          <w:p w14:paraId="590FA941" w14:textId="77777777"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3732,4</w:t>
            </w:r>
          </w:p>
        </w:tc>
        <w:tc>
          <w:tcPr>
            <w:tcW w:w="1132" w:type="dxa"/>
          </w:tcPr>
          <w:p w14:paraId="48DD121B" w14:textId="77777777"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4616,7</w:t>
            </w:r>
          </w:p>
        </w:tc>
        <w:tc>
          <w:tcPr>
            <w:tcW w:w="1132" w:type="dxa"/>
          </w:tcPr>
          <w:p w14:paraId="640C7A6F" w14:textId="77777777"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5107,9</w:t>
            </w:r>
          </w:p>
        </w:tc>
        <w:tc>
          <w:tcPr>
            <w:tcW w:w="1023" w:type="dxa"/>
          </w:tcPr>
          <w:p w14:paraId="4DC1F25A" w14:textId="77777777" w:rsidR="006B19A6" w:rsidRPr="004E657B" w:rsidRDefault="00EF4163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6465,8</w:t>
            </w:r>
          </w:p>
        </w:tc>
        <w:tc>
          <w:tcPr>
            <w:tcW w:w="1017" w:type="dxa"/>
          </w:tcPr>
          <w:p w14:paraId="247B5478" w14:textId="77777777" w:rsidR="006B19A6" w:rsidRDefault="0004368A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6957,6</w:t>
            </w:r>
          </w:p>
        </w:tc>
      </w:tr>
      <w:tr w:rsidR="006B19A6" w:rsidRPr="004E657B" w14:paraId="42342F81" w14:textId="77777777" w:rsidTr="006B19A6">
        <w:tc>
          <w:tcPr>
            <w:tcW w:w="3444" w:type="dxa"/>
          </w:tcPr>
          <w:p w14:paraId="61A0645B" w14:textId="77777777"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  <w:bCs/>
                <w:color w:val="26282F"/>
              </w:rPr>
              <w:t>Основное мероприятие № 3 «Ликвидация стихийных свалок»</w:t>
            </w:r>
          </w:p>
        </w:tc>
        <w:tc>
          <w:tcPr>
            <w:tcW w:w="2408" w:type="dxa"/>
          </w:tcPr>
          <w:p w14:paraId="6136DC36" w14:textId="77777777" w:rsidR="006B19A6" w:rsidRPr="004E657B" w:rsidRDefault="00C573DD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4386,0</w:t>
            </w:r>
          </w:p>
        </w:tc>
        <w:tc>
          <w:tcPr>
            <w:tcW w:w="1132" w:type="dxa"/>
          </w:tcPr>
          <w:p w14:paraId="10AAE5B4" w14:textId="77777777"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1132" w:type="dxa"/>
          </w:tcPr>
          <w:p w14:paraId="073AD4F4" w14:textId="77777777"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452,0</w:t>
            </w:r>
          </w:p>
        </w:tc>
        <w:tc>
          <w:tcPr>
            <w:tcW w:w="1132" w:type="dxa"/>
          </w:tcPr>
          <w:p w14:paraId="77084EB5" w14:textId="77777777"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2" w:type="dxa"/>
          </w:tcPr>
          <w:p w14:paraId="14C06D31" w14:textId="77777777"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1132" w:type="dxa"/>
          </w:tcPr>
          <w:p w14:paraId="3529B8F5" w14:textId="77777777"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132" w:type="dxa"/>
          </w:tcPr>
          <w:p w14:paraId="1CA965C6" w14:textId="77777777"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023" w:type="dxa"/>
          </w:tcPr>
          <w:p w14:paraId="29B21D72" w14:textId="77777777"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1017" w:type="dxa"/>
          </w:tcPr>
          <w:p w14:paraId="312060F4" w14:textId="77777777" w:rsidR="006B19A6" w:rsidRPr="004E657B" w:rsidRDefault="00881939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</w:tr>
      <w:tr w:rsidR="006B19A6" w:rsidRPr="004E657B" w14:paraId="2555B0F9" w14:textId="77777777" w:rsidTr="006B19A6">
        <w:tc>
          <w:tcPr>
            <w:tcW w:w="3444" w:type="dxa"/>
          </w:tcPr>
          <w:p w14:paraId="670F50E9" w14:textId="77777777"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  <w:bCs/>
                <w:color w:val="26282F"/>
              </w:rPr>
              <w:t>Основное мероприятие № 4 «Прочее благоустройство территории сельского поселения»</w:t>
            </w:r>
          </w:p>
        </w:tc>
        <w:tc>
          <w:tcPr>
            <w:tcW w:w="2408" w:type="dxa"/>
          </w:tcPr>
          <w:p w14:paraId="519FEDCF" w14:textId="77777777" w:rsidR="006B19A6" w:rsidRPr="004E657B" w:rsidRDefault="00E86C69" w:rsidP="00EF416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71873,9</w:t>
            </w:r>
          </w:p>
        </w:tc>
        <w:tc>
          <w:tcPr>
            <w:tcW w:w="1132" w:type="dxa"/>
          </w:tcPr>
          <w:p w14:paraId="7F72FF01" w14:textId="77777777"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5988,0</w:t>
            </w:r>
          </w:p>
        </w:tc>
        <w:tc>
          <w:tcPr>
            <w:tcW w:w="1132" w:type="dxa"/>
          </w:tcPr>
          <w:p w14:paraId="79ADBD46" w14:textId="77777777"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5990,9</w:t>
            </w:r>
          </w:p>
        </w:tc>
        <w:tc>
          <w:tcPr>
            <w:tcW w:w="1132" w:type="dxa"/>
          </w:tcPr>
          <w:p w14:paraId="194326A2" w14:textId="77777777"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8581,1</w:t>
            </w:r>
          </w:p>
        </w:tc>
        <w:tc>
          <w:tcPr>
            <w:tcW w:w="1132" w:type="dxa"/>
          </w:tcPr>
          <w:p w14:paraId="402DE699" w14:textId="77777777"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10660,1</w:t>
            </w:r>
          </w:p>
        </w:tc>
        <w:tc>
          <w:tcPr>
            <w:tcW w:w="1132" w:type="dxa"/>
          </w:tcPr>
          <w:p w14:paraId="3BF45BF1" w14:textId="77777777"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9066,4</w:t>
            </w:r>
          </w:p>
        </w:tc>
        <w:tc>
          <w:tcPr>
            <w:tcW w:w="1132" w:type="dxa"/>
          </w:tcPr>
          <w:p w14:paraId="2877F6A8" w14:textId="77777777"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10812,7</w:t>
            </w:r>
          </w:p>
        </w:tc>
        <w:tc>
          <w:tcPr>
            <w:tcW w:w="1023" w:type="dxa"/>
          </w:tcPr>
          <w:p w14:paraId="1D3E5729" w14:textId="77777777" w:rsidR="006B19A6" w:rsidRPr="004E657B" w:rsidRDefault="00820713" w:rsidP="00EF416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EF416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79,8</w:t>
            </w:r>
          </w:p>
        </w:tc>
        <w:tc>
          <w:tcPr>
            <w:tcW w:w="1017" w:type="dxa"/>
          </w:tcPr>
          <w:p w14:paraId="7BA28859" w14:textId="77777777" w:rsidR="006B19A6" w:rsidRDefault="00C26834" w:rsidP="00E86C6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E86C69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94,9</w:t>
            </w:r>
          </w:p>
        </w:tc>
      </w:tr>
      <w:tr w:rsidR="006B19A6" w:rsidRPr="004E657B" w14:paraId="1D1ECB9C" w14:textId="77777777" w:rsidTr="006B19A6">
        <w:tc>
          <w:tcPr>
            <w:tcW w:w="3444" w:type="dxa"/>
          </w:tcPr>
          <w:p w14:paraId="637316FF" w14:textId="77777777"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  <w:bCs/>
                <w:color w:val="26282F"/>
              </w:rPr>
              <w:t xml:space="preserve">Основное мероприятие № 5 </w:t>
            </w:r>
            <w:r w:rsidRPr="004E657B">
              <w:rPr>
                <w:rFonts w:ascii="Times New Roman" w:hAnsi="Times New Roman" w:cs="Times New Roman"/>
                <w:bCs/>
                <w:color w:val="26282F"/>
              </w:rPr>
              <w:lastRenderedPageBreak/>
              <w:t>«Реализация проектов инициативного бюджетирования»</w:t>
            </w:r>
          </w:p>
        </w:tc>
        <w:tc>
          <w:tcPr>
            <w:tcW w:w="2408" w:type="dxa"/>
          </w:tcPr>
          <w:p w14:paraId="51462CF9" w14:textId="77777777" w:rsidR="006B19A6" w:rsidRPr="004E657B" w:rsidRDefault="00E86C69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26775,0</w:t>
            </w:r>
          </w:p>
        </w:tc>
        <w:tc>
          <w:tcPr>
            <w:tcW w:w="1132" w:type="dxa"/>
          </w:tcPr>
          <w:p w14:paraId="0C381B5C" w14:textId="77777777"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2" w:type="dxa"/>
          </w:tcPr>
          <w:p w14:paraId="5F7E5629" w14:textId="77777777"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2" w:type="dxa"/>
          </w:tcPr>
          <w:p w14:paraId="0CBC5683" w14:textId="77777777"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2" w:type="dxa"/>
          </w:tcPr>
          <w:p w14:paraId="304F9D7B" w14:textId="77777777"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2" w:type="dxa"/>
          </w:tcPr>
          <w:p w14:paraId="795952DE" w14:textId="77777777"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2" w:type="dxa"/>
          </w:tcPr>
          <w:p w14:paraId="72CD1105" w14:textId="77777777"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3" w:type="dxa"/>
          </w:tcPr>
          <w:p w14:paraId="4012EF1E" w14:textId="77777777" w:rsidR="006B19A6" w:rsidRPr="004E657B" w:rsidRDefault="00910BFC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4595,9</w:t>
            </w:r>
          </w:p>
        </w:tc>
        <w:tc>
          <w:tcPr>
            <w:tcW w:w="1017" w:type="dxa"/>
          </w:tcPr>
          <w:p w14:paraId="316C26F1" w14:textId="77777777" w:rsidR="006B19A6" w:rsidRDefault="00E86C69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22179,1</w:t>
            </w:r>
          </w:p>
        </w:tc>
      </w:tr>
      <w:tr w:rsidR="006B19A6" w:rsidRPr="004E657B" w14:paraId="449BA423" w14:textId="77777777" w:rsidTr="006B19A6">
        <w:tc>
          <w:tcPr>
            <w:tcW w:w="3444" w:type="dxa"/>
          </w:tcPr>
          <w:p w14:paraId="4175F444" w14:textId="77777777"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2408" w:type="dxa"/>
          </w:tcPr>
          <w:p w14:paraId="6528B150" w14:textId="77777777" w:rsidR="006B19A6" w:rsidRPr="004E657B" w:rsidRDefault="00E86C69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155903,0</w:t>
            </w:r>
          </w:p>
        </w:tc>
        <w:tc>
          <w:tcPr>
            <w:tcW w:w="1132" w:type="dxa"/>
          </w:tcPr>
          <w:p w14:paraId="65273762" w14:textId="77777777"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13021,7</w:t>
            </w:r>
          </w:p>
        </w:tc>
        <w:tc>
          <w:tcPr>
            <w:tcW w:w="1132" w:type="dxa"/>
          </w:tcPr>
          <w:p w14:paraId="2C8484F7" w14:textId="77777777"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13529,9</w:t>
            </w:r>
          </w:p>
        </w:tc>
        <w:tc>
          <w:tcPr>
            <w:tcW w:w="1132" w:type="dxa"/>
          </w:tcPr>
          <w:p w14:paraId="72EDD3D1" w14:textId="77777777"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15658,1</w:t>
            </w:r>
          </w:p>
        </w:tc>
        <w:tc>
          <w:tcPr>
            <w:tcW w:w="1132" w:type="dxa"/>
          </w:tcPr>
          <w:p w14:paraId="28E3DBD5" w14:textId="77777777"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17752,5</w:t>
            </w:r>
          </w:p>
        </w:tc>
        <w:tc>
          <w:tcPr>
            <w:tcW w:w="1132" w:type="dxa"/>
          </w:tcPr>
          <w:p w14:paraId="48754B3A" w14:textId="77777777"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17133,1</w:t>
            </w:r>
          </w:p>
        </w:tc>
        <w:tc>
          <w:tcPr>
            <w:tcW w:w="1132" w:type="dxa"/>
          </w:tcPr>
          <w:p w14:paraId="56D3C989" w14:textId="77777777"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16470,6</w:t>
            </w:r>
          </w:p>
        </w:tc>
        <w:tc>
          <w:tcPr>
            <w:tcW w:w="1023" w:type="dxa"/>
          </w:tcPr>
          <w:p w14:paraId="15E761F7" w14:textId="77777777" w:rsidR="006B19A6" w:rsidRPr="004E657B" w:rsidRDefault="00EF4163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23523,5</w:t>
            </w:r>
          </w:p>
        </w:tc>
        <w:tc>
          <w:tcPr>
            <w:tcW w:w="1017" w:type="dxa"/>
          </w:tcPr>
          <w:p w14:paraId="68A6085C" w14:textId="77777777" w:rsidR="006B19A6" w:rsidRDefault="00E86C69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38813,6</w:t>
            </w:r>
          </w:p>
        </w:tc>
      </w:tr>
    </w:tbl>
    <w:p w14:paraId="21F4B014" w14:textId="77777777" w:rsidR="00D42BED" w:rsidRDefault="00D42BED" w:rsidP="004E657B">
      <w:pPr>
        <w:rPr>
          <w:rFonts w:ascii="Times New Roman" w:hAnsi="Times New Roman" w:cs="Times New Roman"/>
          <w:sz w:val="28"/>
          <w:szCs w:val="28"/>
        </w:rPr>
      </w:pPr>
    </w:p>
    <w:p w14:paraId="4313AF2E" w14:textId="77777777" w:rsidR="004E657B" w:rsidRDefault="004E657B" w:rsidP="004E657B">
      <w:pPr>
        <w:rPr>
          <w:rFonts w:ascii="Times New Roman" w:hAnsi="Times New Roman" w:cs="Times New Roman"/>
          <w:sz w:val="28"/>
          <w:szCs w:val="28"/>
        </w:rPr>
      </w:pPr>
    </w:p>
    <w:p w14:paraId="65344F3A" w14:textId="77777777" w:rsidR="004E657B" w:rsidRDefault="004E657B" w:rsidP="007B4804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E657B">
        <w:rPr>
          <w:rFonts w:ascii="Times New Roman" w:hAnsi="Times New Roman" w:cs="Times New Roman"/>
          <w:sz w:val="28"/>
          <w:szCs w:val="28"/>
        </w:rPr>
        <w:t xml:space="preserve">Начальник отдела экономики и финансов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657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23636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E657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7B4804">
        <w:rPr>
          <w:rFonts w:ascii="Times New Roman" w:hAnsi="Times New Roman" w:cs="Times New Roman"/>
          <w:sz w:val="28"/>
          <w:szCs w:val="28"/>
        </w:rPr>
        <w:t xml:space="preserve"> </w:t>
      </w:r>
      <w:r w:rsidRPr="004E657B">
        <w:rPr>
          <w:rFonts w:ascii="Times New Roman" w:hAnsi="Times New Roman" w:cs="Times New Roman"/>
          <w:sz w:val="28"/>
          <w:szCs w:val="28"/>
        </w:rPr>
        <w:t>А.В. Бортникова</w:t>
      </w:r>
    </w:p>
    <w:sectPr w:rsidR="004E657B" w:rsidSect="00B2164A">
      <w:pgSz w:w="16838" w:h="11906" w:orient="landscape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350C"/>
    <w:rsid w:val="0004368A"/>
    <w:rsid w:val="0006697C"/>
    <w:rsid w:val="00071A66"/>
    <w:rsid w:val="0007378B"/>
    <w:rsid w:val="00095059"/>
    <w:rsid w:val="000D5109"/>
    <w:rsid w:val="000F5A39"/>
    <w:rsid w:val="000F73FD"/>
    <w:rsid w:val="00183754"/>
    <w:rsid w:val="001A3C93"/>
    <w:rsid w:val="001D79C9"/>
    <w:rsid w:val="001E3C19"/>
    <w:rsid w:val="00234E54"/>
    <w:rsid w:val="00236365"/>
    <w:rsid w:val="00250C98"/>
    <w:rsid w:val="00260F16"/>
    <w:rsid w:val="002657FA"/>
    <w:rsid w:val="00271A2F"/>
    <w:rsid w:val="00283B59"/>
    <w:rsid w:val="00292B29"/>
    <w:rsid w:val="002958A7"/>
    <w:rsid w:val="002A3CA1"/>
    <w:rsid w:val="002A7622"/>
    <w:rsid w:val="002B16C4"/>
    <w:rsid w:val="002B3F02"/>
    <w:rsid w:val="002B55EB"/>
    <w:rsid w:val="002E16E2"/>
    <w:rsid w:val="002E18E8"/>
    <w:rsid w:val="003E63D7"/>
    <w:rsid w:val="003F5986"/>
    <w:rsid w:val="00414E65"/>
    <w:rsid w:val="004608A0"/>
    <w:rsid w:val="00467F9B"/>
    <w:rsid w:val="0047228D"/>
    <w:rsid w:val="004754F0"/>
    <w:rsid w:val="0049005B"/>
    <w:rsid w:val="004C1463"/>
    <w:rsid w:val="004C3EDC"/>
    <w:rsid w:val="004E657B"/>
    <w:rsid w:val="004F506A"/>
    <w:rsid w:val="004F7A93"/>
    <w:rsid w:val="005064AD"/>
    <w:rsid w:val="00531452"/>
    <w:rsid w:val="005561E4"/>
    <w:rsid w:val="00556393"/>
    <w:rsid w:val="005575F7"/>
    <w:rsid w:val="005709F1"/>
    <w:rsid w:val="005C7C53"/>
    <w:rsid w:val="005E67C4"/>
    <w:rsid w:val="00637873"/>
    <w:rsid w:val="00650F80"/>
    <w:rsid w:val="00652783"/>
    <w:rsid w:val="006800FE"/>
    <w:rsid w:val="006924FB"/>
    <w:rsid w:val="00697299"/>
    <w:rsid w:val="006A1E4F"/>
    <w:rsid w:val="006B19A6"/>
    <w:rsid w:val="007134DE"/>
    <w:rsid w:val="00756C2A"/>
    <w:rsid w:val="00764011"/>
    <w:rsid w:val="0078302B"/>
    <w:rsid w:val="007B4804"/>
    <w:rsid w:val="007E1FC3"/>
    <w:rsid w:val="007E6706"/>
    <w:rsid w:val="007F22FB"/>
    <w:rsid w:val="007F350C"/>
    <w:rsid w:val="007F680C"/>
    <w:rsid w:val="00820713"/>
    <w:rsid w:val="008363B9"/>
    <w:rsid w:val="00881939"/>
    <w:rsid w:val="008A716A"/>
    <w:rsid w:val="008B3DA2"/>
    <w:rsid w:val="008C51B4"/>
    <w:rsid w:val="008F432C"/>
    <w:rsid w:val="00902952"/>
    <w:rsid w:val="009069E9"/>
    <w:rsid w:val="00910830"/>
    <w:rsid w:val="00910BFC"/>
    <w:rsid w:val="00912D13"/>
    <w:rsid w:val="0093741E"/>
    <w:rsid w:val="00945C52"/>
    <w:rsid w:val="00986E14"/>
    <w:rsid w:val="009934D5"/>
    <w:rsid w:val="00995E4F"/>
    <w:rsid w:val="009B6DB9"/>
    <w:rsid w:val="009C3474"/>
    <w:rsid w:val="009E5AD6"/>
    <w:rsid w:val="009F1531"/>
    <w:rsid w:val="009F3E63"/>
    <w:rsid w:val="00A31DB3"/>
    <w:rsid w:val="00A34A5C"/>
    <w:rsid w:val="00A36748"/>
    <w:rsid w:val="00A428D0"/>
    <w:rsid w:val="00A46505"/>
    <w:rsid w:val="00A7521E"/>
    <w:rsid w:val="00A760CC"/>
    <w:rsid w:val="00A80BFE"/>
    <w:rsid w:val="00A81AA7"/>
    <w:rsid w:val="00B2164A"/>
    <w:rsid w:val="00B23A4A"/>
    <w:rsid w:val="00B278DE"/>
    <w:rsid w:val="00B45EB9"/>
    <w:rsid w:val="00B82327"/>
    <w:rsid w:val="00BA277F"/>
    <w:rsid w:val="00BA3671"/>
    <w:rsid w:val="00BB203F"/>
    <w:rsid w:val="00BB7901"/>
    <w:rsid w:val="00BE1E71"/>
    <w:rsid w:val="00BE6908"/>
    <w:rsid w:val="00C1158F"/>
    <w:rsid w:val="00C14235"/>
    <w:rsid w:val="00C26834"/>
    <w:rsid w:val="00C53CB8"/>
    <w:rsid w:val="00C573DD"/>
    <w:rsid w:val="00C85F32"/>
    <w:rsid w:val="00CA2D19"/>
    <w:rsid w:val="00CC37C8"/>
    <w:rsid w:val="00CD4AC4"/>
    <w:rsid w:val="00CE5659"/>
    <w:rsid w:val="00D21017"/>
    <w:rsid w:val="00D40496"/>
    <w:rsid w:val="00D42BED"/>
    <w:rsid w:val="00D529FE"/>
    <w:rsid w:val="00DA7B7F"/>
    <w:rsid w:val="00DC35CD"/>
    <w:rsid w:val="00DF0F57"/>
    <w:rsid w:val="00E17694"/>
    <w:rsid w:val="00E2079C"/>
    <w:rsid w:val="00E21D74"/>
    <w:rsid w:val="00E3574C"/>
    <w:rsid w:val="00E35E84"/>
    <w:rsid w:val="00E85842"/>
    <w:rsid w:val="00E86C69"/>
    <w:rsid w:val="00E87B6A"/>
    <w:rsid w:val="00E9585B"/>
    <w:rsid w:val="00EA03D8"/>
    <w:rsid w:val="00EA34B6"/>
    <w:rsid w:val="00EB4DDD"/>
    <w:rsid w:val="00EF4163"/>
    <w:rsid w:val="00F1047A"/>
    <w:rsid w:val="00F14CBE"/>
    <w:rsid w:val="00F52441"/>
    <w:rsid w:val="00F70229"/>
    <w:rsid w:val="00F82985"/>
    <w:rsid w:val="00F83653"/>
    <w:rsid w:val="00FB5B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DAF9"/>
  <w15:docId w15:val="{043595B8-D9CC-4744-9D84-F5EC85A97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657B"/>
    <w:pPr>
      <w:widowControl w:val="0"/>
      <w:suppressAutoHyphens/>
      <w:autoSpaceDE w:val="0"/>
      <w:ind w:firstLine="720"/>
      <w:jc w:val="both"/>
    </w:pPr>
    <w:rPr>
      <w:rFonts w:ascii="Arial" w:hAnsi="Arial" w:cs="Arial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78302B"/>
    <w:pPr>
      <w:autoSpaceDN w:val="0"/>
      <w:adjustRightInd w:val="0"/>
      <w:spacing w:before="108" w:after="108"/>
      <w:jc w:val="center"/>
      <w:outlineLvl w:val="0"/>
    </w:pPr>
    <w:rPr>
      <w:rFonts w:eastAsia="MS Mincho"/>
      <w:b/>
      <w:bCs/>
      <w:color w:val="000080"/>
      <w:sz w:val="20"/>
      <w:szCs w:val="20"/>
      <w:lang w:eastAsia="ja-JP"/>
    </w:rPr>
  </w:style>
  <w:style w:type="paragraph" w:styleId="2">
    <w:name w:val="heading 2"/>
    <w:basedOn w:val="1"/>
    <w:next w:val="a"/>
    <w:link w:val="20"/>
    <w:qFormat/>
    <w:rsid w:val="005709F1"/>
    <w:pPr>
      <w:numPr>
        <w:ilvl w:val="1"/>
        <w:numId w:val="1"/>
      </w:numPr>
      <w:autoSpaceDN/>
      <w:adjustRightInd/>
      <w:outlineLvl w:val="1"/>
    </w:pPr>
    <w:rPr>
      <w:rFonts w:eastAsia="Times New Roman"/>
      <w:color w:val="26282F"/>
      <w:sz w:val="24"/>
      <w:szCs w:val="24"/>
      <w:lang w:eastAsia="zh-CN"/>
    </w:rPr>
  </w:style>
  <w:style w:type="paragraph" w:styleId="3">
    <w:name w:val="heading 3"/>
    <w:basedOn w:val="2"/>
    <w:next w:val="a"/>
    <w:link w:val="30"/>
    <w:qFormat/>
    <w:rsid w:val="005709F1"/>
    <w:pPr>
      <w:numPr>
        <w:ilvl w:val="2"/>
      </w:numPr>
      <w:outlineLvl w:val="2"/>
    </w:pPr>
  </w:style>
  <w:style w:type="paragraph" w:styleId="4">
    <w:name w:val="heading 4"/>
    <w:basedOn w:val="3"/>
    <w:next w:val="a"/>
    <w:link w:val="40"/>
    <w:qFormat/>
    <w:rsid w:val="005709F1"/>
    <w:pPr>
      <w:numPr>
        <w:ilvl w:val="3"/>
      </w:num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8302B"/>
    <w:rPr>
      <w:rFonts w:ascii="Arial" w:eastAsia="MS Mincho" w:hAnsi="Arial"/>
      <w:b/>
      <w:bCs/>
      <w:color w:val="000080"/>
      <w:lang w:eastAsia="ja-JP"/>
    </w:rPr>
  </w:style>
  <w:style w:type="paragraph" w:styleId="a3">
    <w:name w:val="Title"/>
    <w:basedOn w:val="a"/>
    <w:link w:val="a4"/>
    <w:qFormat/>
    <w:rsid w:val="0078302B"/>
    <w:pPr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rsid w:val="0078302B"/>
    <w:rPr>
      <w:sz w:val="28"/>
      <w:szCs w:val="24"/>
    </w:rPr>
  </w:style>
  <w:style w:type="paragraph" w:styleId="a5">
    <w:name w:val="Subtitle"/>
    <w:basedOn w:val="a"/>
    <w:link w:val="a6"/>
    <w:qFormat/>
    <w:rsid w:val="0078302B"/>
    <w:pPr>
      <w:jc w:val="center"/>
    </w:pPr>
    <w:rPr>
      <w:b/>
      <w:sz w:val="36"/>
      <w:szCs w:val="20"/>
    </w:rPr>
  </w:style>
  <w:style w:type="character" w:customStyle="1" w:styleId="a6">
    <w:name w:val="Подзаголовок Знак"/>
    <w:basedOn w:val="a0"/>
    <w:link w:val="a5"/>
    <w:rsid w:val="0078302B"/>
    <w:rPr>
      <w:b/>
      <w:sz w:val="36"/>
    </w:rPr>
  </w:style>
  <w:style w:type="character" w:styleId="a7">
    <w:name w:val="Emphasis"/>
    <w:basedOn w:val="a0"/>
    <w:qFormat/>
    <w:rsid w:val="0078302B"/>
    <w:rPr>
      <w:i/>
      <w:iCs/>
    </w:rPr>
  </w:style>
  <w:style w:type="paragraph" w:customStyle="1" w:styleId="a8">
    <w:name w:val="Прижатый влево"/>
    <w:basedOn w:val="a"/>
    <w:next w:val="a"/>
    <w:rsid w:val="007F350C"/>
    <w:pPr>
      <w:ind w:firstLine="0"/>
      <w:jc w:val="left"/>
    </w:pPr>
  </w:style>
  <w:style w:type="character" w:customStyle="1" w:styleId="20">
    <w:name w:val="Заголовок 2 Знак"/>
    <w:basedOn w:val="a0"/>
    <w:link w:val="2"/>
    <w:rsid w:val="005709F1"/>
    <w:rPr>
      <w:rFonts w:ascii="Arial" w:hAnsi="Arial" w:cs="Arial"/>
      <w:b/>
      <w:bCs/>
      <w:color w:val="26282F"/>
      <w:sz w:val="24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5709F1"/>
    <w:rPr>
      <w:rFonts w:ascii="Arial" w:hAnsi="Arial" w:cs="Arial"/>
      <w:b/>
      <w:bCs/>
      <w:color w:val="26282F"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5709F1"/>
    <w:rPr>
      <w:rFonts w:ascii="Arial" w:hAnsi="Arial" w:cs="Arial"/>
      <w:b/>
      <w:bCs/>
      <w:color w:val="26282F"/>
      <w:sz w:val="24"/>
      <w:szCs w:val="24"/>
      <w:lang w:eastAsia="zh-CN"/>
    </w:rPr>
  </w:style>
  <w:style w:type="character" w:customStyle="1" w:styleId="WW8Num1z0">
    <w:name w:val="WW8Num1z0"/>
    <w:rsid w:val="005709F1"/>
  </w:style>
  <w:style w:type="character" w:customStyle="1" w:styleId="WW8Num1z1">
    <w:name w:val="WW8Num1z1"/>
    <w:rsid w:val="005709F1"/>
  </w:style>
  <w:style w:type="character" w:customStyle="1" w:styleId="WW8Num1z2">
    <w:name w:val="WW8Num1z2"/>
    <w:rsid w:val="005709F1"/>
  </w:style>
  <w:style w:type="character" w:customStyle="1" w:styleId="WW8Num1z3">
    <w:name w:val="WW8Num1z3"/>
    <w:rsid w:val="005709F1"/>
  </w:style>
  <w:style w:type="character" w:customStyle="1" w:styleId="WW8Num1z4">
    <w:name w:val="WW8Num1z4"/>
    <w:rsid w:val="005709F1"/>
  </w:style>
  <w:style w:type="character" w:customStyle="1" w:styleId="WW8Num1z5">
    <w:name w:val="WW8Num1z5"/>
    <w:rsid w:val="005709F1"/>
  </w:style>
  <w:style w:type="character" w:customStyle="1" w:styleId="WW8Num1z6">
    <w:name w:val="WW8Num1z6"/>
    <w:rsid w:val="005709F1"/>
  </w:style>
  <w:style w:type="character" w:customStyle="1" w:styleId="WW8Num1z7">
    <w:name w:val="WW8Num1z7"/>
    <w:rsid w:val="005709F1"/>
  </w:style>
  <w:style w:type="character" w:customStyle="1" w:styleId="WW8Num1z8">
    <w:name w:val="WW8Num1z8"/>
    <w:rsid w:val="005709F1"/>
  </w:style>
  <w:style w:type="character" w:customStyle="1" w:styleId="200">
    <w:name w:val="Основной шрифт абзаца20"/>
    <w:rsid w:val="005709F1"/>
  </w:style>
  <w:style w:type="character" w:customStyle="1" w:styleId="19">
    <w:name w:val="Основной шрифт абзаца19"/>
    <w:rsid w:val="005709F1"/>
  </w:style>
  <w:style w:type="character" w:customStyle="1" w:styleId="18">
    <w:name w:val="Основной шрифт абзаца18"/>
    <w:rsid w:val="005709F1"/>
  </w:style>
  <w:style w:type="character" w:customStyle="1" w:styleId="17">
    <w:name w:val="Основной шрифт абзаца17"/>
    <w:rsid w:val="005709F1"/>
  </w:style>
  <w:style w:type="character" w:customStyle="1" w:styleId="16">
    <w:name w:val="Основной шрифт абзаца16"/>
    <w:rsid w:val="005709F1"/>
  </w:style>
  <w:style w:type="character" w:customStyle="1" w:styleId="15">
    <w:name w:val="Основной шрифт абзаца15"/>
    <w:rsid w:val="005709F1"/>
  </w:style>
  <w:style w:type="character" w:customStyle="1" w:styleId="14">
    <w:name w:val="Основной шрифт абзаца14"/>
    <w:rsid w:val="005709F1"/>
  </w:style>
  <w:style w:type="character" w:customStyle="1" w:styleId="13">
    <w:name w:val="Основной шрифт абзаца13"/>
    <w:rsid w:val="005709F1"/>
  </w:style>
  <w:style w:type="character" w:customStyle="1" w:styleId="12">
    <w:name w:val="Основной шрифт абзаца12"/>
    <w:rsid w:val="005709F1"/>
  </w:style>
  <w:style w:type="character" w:customStyle="1" w:styleId="11">
    <w:name w:val="Основной шрифт абзаца11"/>
    <w:rsid w:val="005709F1"/>
  </w:style>
  <w:style w:type="character" w:customStyle="1" w:styleId="100">
    <w:name w:val="Основной шрифт абзаца10"/>
    <w:rsid w:val="005709F1"/>
  </w:style>
  <w:style w:type="character" w:customStyle="1" w:styleId="9">
    <w:name w:val="Основной шрифт абзаца9"/>
    <w:rsid w:val="005709F1"/>
  </w:style>
  <w:style w:type="character" w:customStyle="1" w:styleId="8">
    <w:name w:val="Основной шрифт абзаца8"/>
    <w:rsid w:val="005709F1"/>
  </w:style>
  <w:style w:type="character" w:customStyle="1" w:styleId="7">
    <w:name w:val="Основной шрифт абзаца7"/>
    <w:rsid w:val="005709F1"/>
  </w:style>
  <w:style w:type="character" w:customStyle="1" w:styleId="6">
    <w:name w:val="Основной шрифт абзаца6"/>
    <w:rsid w:val="005709F1"/>
  </w:style>
  <w:style w:type="character" w:customStyle="1" w:styleId="5">
    <w:name w:val="Основной шрифт абзаца5"/>
    <w:rsid w:val="005709F1"/>
  </w:style>
  <w:style w:type="character" w:customStyle="1" w:styleId="41">
    <w:name w:val="Основной шрифт абзаца4"/>
    <w:rsid w:val="005709F1"/>
  </w:style>
  <w:style w:type="character" w:customStyle="1" w:styleId="WW8Num2z0">
    <w:name w:val="WW8Num2z0"/>
    <w:rsid w:val="005709F1"/>
    <w:rPr>
      <w:rFonts w:hint="default"/>
    </w:rPr>
  </w:style>
  <w:style w:type="character" w:customStyle="1" w:styleId="WW8Num2z1">
    <w:name w:val="WW8Num2z1"/>
    <w:rsid w:val="005709F1"/>
  </w:style>
  <w:style w:type="character" w:customStyle="1" w:styleId="WW8Num2z2">
    <w:name w:val="WW8Num2z2"/>
    <w:rsid w:val="005709F1"/>
  </w:style>
  <w:style w:type="character" w:customStyle="1" w:styleId="WW8Num2z3">
    <w:name w:val="WW8Num2z3"/>
    <w:rsid w:val="005709F1"/>
  </w:style>
  <w:style w:type="character" w:customStyle="1" w:styleId="WW8Num2z4">
    <w:name w:val="WW8Num2z4"/>
    <w:rsid w:val="005709F1"/>
  </w:style>
  <w:style w:type="character" w:customStyle="1" w:styleId="WW8Num2z5">
    <w:name w:val="WW8Num2z5"/>
    <w:rsid w:val="005709F1"/>
  </w:style>
  <w:style w:type="character" w:customStyle="1" w:styleId="WW8Num2z6">
    <w:name w:val="WW8Num2z6"/>
    <w:rsid w:val="005709F1"/>
  </w:style>
  <w:style w:type="character" w:customStyle="1" w:styleId="WW8Num2z7">
    <w:name w:val="WW8Num2z7"/>
    <w:rsid w:val="005709F1"/>
  </w:style>
  <w:style w:type="character" w:customStyle="1" w:styleId="WW8Num2z8">
    <w:name w:val="WW8Num2z8"/>
    <w:rsid w:val="005709F1"/>
  </w:style>
  <w:style w:type="character" w:customStyle="1" w:styleId="WW8Num3z0">
    <w:name w:val="WW8Num3z0"/>
    <w:rsid w:val="005709F1"/>
    <w:rPr>
      <w:rFonts w:hint="default"/>
    </w:rPr>
  </w:style>
  <w:style w:type="character" w:customStyle="1" w:styleId="WW8Num3z1">
    <w:name w:val="WW8Num3z1"/>
    <w:rsid w:val="005709F1"/>
  </w:style>
  <w:style w:type="character" w:customStyle="1" w:styleId="WW8Num3z2">
    <w:name w:val="WW8Num3z2"/>
    <w:rsid w:val="005709F1"/>
  </w:style>
  <w:style w:type="character" w:customStyle="1" w:styleId="WW8Num3z3">
    <w:name w:val="WW8Num3z3"/>
    <w:rsid w:val="005709F1"/>
  </w:style>
  <w:style w:type="character" w:customStyle="1" w:styleId="WW8Num3z4">
    <w:name w:val="WW8Num3z4"/>
    <w:rsid w:val="005709F1"/>
  </w:style>
  <w:style w:type="character" w:customStyle="1" w:styleId="WW8Num3z5">
    <w:name w:val="WW8Num3z5"/>
    <w:rsid w:val="005709F1"/>
  </w:style>
  <w:style w:type="character" w:customStyle="1" w:styleId="WW8Num3z6">
    <w:name w:val="WW8Num3z6"/>
    <w:rsid w:val="005709F1"/>
  </w:style>
  <w:style w:type="character" w:customStyle="1" w:styleId="WW8Num3z7">
    <w:name w:val="WW8Num3z7"/>
    <w:rsid w:val="005709F1"/>
  </w:style>
  <w:style w:type="character" w:customStyle="1" w:styleId="WW8Num3z8">
    <w:name w:val="WW8Num3z8"/>
    <w:rsid w:val="005709F1"/>
  </w:style>
  <w:style w:type="character" w:customStyle="1" w:styleId="WW8Num4z0">
    <w:name w:val="WW8Num4z0"/>
    <w:rsid w:val="005709F1"/>
    <w:rPr>
      <w:rFonts w:hint="default"/>
    </w:rPr>
  </w:style>
  <w:style w:type="character" w:customStyle="1" w:styleId="WW8Num4z1">
    <w:name w:val="WW8Num4z1"/>
    <w:rsid w:val="005709F1"/>
  </w:style>
  <w:style w:type="character" w:customStyle="1" w:styleId="WW8Num4z2">
    <w:name w:val="WW8Num4z2"/>
    <w:rsid w:val="005709F1"/>
  </w:style>
  <w:style w:type="character" w:customStyle="1" w:styleId="WW8Num4z3">
    <w:name w:val="WW8Num4z3"/>
    <w:rsid w:val="005709F1"/>
  </w:style>
  <w:style w:type="character" w:customStyle="1" w:styleId="WW8Num4z4">
    <w:name w:val="WW8Num4z4"/>
    <w:rsid w:val="005709F1"/>
  </w:style>
  <w:style w:type="character" w:customStyle="1" w:styleId="WW8Num4z5">
    <w:name w:val="WW8Num4z5"/>
    <w:rsid w:val="005709F1"/>
  </w:style>
  <w:style w:type="character" w:customStyle="1" w:styleId="WW8Num4z6">
    <w:name w:val="WW8Num4z6"/>
    <w:rsid w:val="005709F1"/>
  </w:style>
  <w:style w:type="character" w:customStyle="1" w:styleId="WW8Num4z7">
    <w:name w:val="WW8Num4z7"/>
    <w:rsid w:val="005709F1"/>
  </w:style>
  <w:style w:type="character" w:customStyle="1" w:styleId="WW8Num4z8">
    <w:name w:val="WW8Num4z8"/>
    <w:rsid w:val="005709F1"/>
  </w:style>
  <w:style w:type="character" w:customStyle="1" w:styleId="31">
    <w:name w:val="Основной шрифт абзаца3"/>
    <w:rsid w:val="005709F1"/>
  </w:style>
  <w:style w:type="character" w:customStyle="1" w:styleId="21">
    <w:name w:val="Основной шрифт абзаца2"/>
    <w:rsid w:val="005709F1"/>
  </w:style>
  <w:style w:type="character" w:customStyle="1" w:styleId="WW8Num5z0">
    <w:name w:val="WW8Num5z0"/>
    <w:rsid w:val="005709F1"/>
    <w:rPr>
      <w:rFonts w:ascii="Symbol" w:hAnsi="Symbol" w:cs="Symbol" w:hint="default"/>
    </w:rPr>
  </w:style>
  <w:style w:type="character" w:customStyle="1" w:styleId="WW8Num6z0">
    <w:name w:val="WW8Num6z0"/>
    <w:rsid w:val="005709F1"/>
    <w:rPr>
      <w:rFonts w:ascii="Symbol" w:hAnsi="Symbol" w:cs="Symbol" w:hint="default"/>
    </w:rPr>
  </w:style>
  <w:style w:type="character" w:customStyle="1" w:styleId="WW8Num7z0">
    <w:name w:val="WW8Num7z0"/>
    <w:rsid w:val="005709F1"/>
    <w:rPr>
      <w:rFonts w:ascii="Symbol" w:hAnsi="Symbol" w:cs="Symbol" w:hint="default"/>
    </w:rPr>
  </w:style>
  <w:style w:type="character" w:customStyle="1" w:styleId="WW8Num8z0">
    <w:name w:val="WW8Num8z0"/>
    <w:rsid w:val="005709F1"/>
    <w:rPr>
      <w:rFonts w:ascii="Symbol" w:hAnsi="Symbol" w:cs="Symbol" w:hint="default"/>
    </w:rPr>
  </w:style>
  <w:style w:type="character" w:customStyle="1" w:styleId="WW8Num9z0">
    <w:name w:val="WW8Num9z0"/>
    <w:rsid w:val="005709F1"/>
  </w:style>
  <w:style w:type="character" w:customStyle="1" w:styleId="WW8Num10z0">
    <w:name w:val="WW8Num10z0"/>
    <w:rsid w:val="005709F1"/>
    <w:rPr>
      <w:rFonts w:ascii="Symbol" w:hAnsi="Symbol" w:cs="Symbol" w:hint="default"/>
    </w:rPr>
  </w:style>
  <w:style w:type="character" w:customStyle="1" w:styleId="WW8Num11z0">
    <w:name w:val="WW8Num11z0"/>
    <w:rsid w:val="005709F1"/>
    <w:rPr>
      <w:rFonts w:hint="default"/>
    </w:rPr>
  </w:style>
  <w:style w:type="character" w:customStyle="1" w:styleId="WW8Num11z1">
    <w:name w:val="WW8Num11z1"/>
    <w:rsid w:val="005709F1"/>
  </w:style>
  <w:style w:type="character" w:customStyle="1" w:styleId="WW8Num11z2">
    <w:name w:val="WW8Num11z2"/>
    <w:rsid w:val="005709F1"/>
  </w:style>
  <w:style w:type="character" w:customStyle="1" w:styleId="WW8Num11z3">
    <w:name w:val="WW8Num11z3"/>
    <w:rsid w:val="005709F1"/>
  </w:style>
  <w:style w:type="character" w:customStyle="1" w:styleId="WW8Num11z4">
    <w:name w:val="WW8Num11z4"/>
    <w:rsid w:val="005709F1"/>
  </w:style>
  <w:style w:type="character" w:customStyle="1" w:styleId="WW8Num11z5">
    <w:name w:val="WW8Num11z5"/>
    <w:rsid w:val="005709F1"/>
  </w:style>
  <w:style w:type="character" w:customStyle="1" w:styleId="WW8Num11z6">
    <w:name w:val="WW8Num11z6"/>
    <w:rsid w:val="005709F1"/>
  </w:style>
  <w:style w:type="character" w:customStyle="1" w:styleId="WW8Num11z7">
    <w:name w:val="WW8Num11z7"/>
    <w:rsid w:val="005709F1"/>
  </w:style>
  <w:style w:type="character" w:customStyle="1" w:styleId="WW8Num11z8">
    <w:name w:val="WW8Num11z8"/>
    <w:rsid w:val="005709F1"/>
  </w:style>
  <w:style w:type="character" w:customStyle="1" w:styleId="1a">
    <w:name w:val="Основной шрифт абзаца1"/>
    <w:rsid w:val="005709F1"/>
  </w:style>
  <w:style w:type="character" w:customStyle="1" w:styleId="42">
    <w:name w:val="Знак Знак4"/>
    <w:rsid w:val="005709F1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32">
    <w:name w:val="Знак Знак3"/>
    <w:rsid w:val="005709F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22">
    <w:name w:val="Знак Знак2"/>
    <w:rsid w:val="005709F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1b">
    <w:name w:val="Знак Знак1"/>
    <w:rsid w:val="005709F1"/>
    <w:rPr>
      <w:rFonts w:cs="Times New Roman"/>
      <w:b/>
      <w:bCs/>
      <w:sz w:val="28"/>
      <w:szCs w:val="28"/>
    </w:rPr>
  </w:style>
  <w:style w:type="character" w:customStyle="1" w:styleId="a9">
    <w:name w:val="Цветовое выделение"/>
    <w:rsid w:val="005709F1"/>
    <w:rPr>
      <w:b/>
      <w:color w:val="26282F"/>
    </w:rPr>
  </w:style>
  <w:style w:type="character" w:customStyle="1" w:styleId="aa">
    <w:name w:val="Гипертекстовая ссылка"/>
    <w:rsid w:val="005709F1"/>
    <w:rPr>
      <w:rFonts w:cs="Times New Roman"/>
      <w:b/>
      <w:color w:val="106BBE"/>
    </w:rPr>
  </w:style>
  <w:style w:type="character" w:customStyle="1" w:styleId="ab">
    <w:name w:val="Активная гипертекстовая ссылка"/>
    <w:rsid w:val="005709F1"/>
    <w:rPr>
      <w:rFonts w:cs="Times New Roman"/>
      <w:b/>
      <w:color w:val="106BBE"/>
      <w:u w:val="single"/>
    </w:rPr>
  </w:style>
  <w:style w:type="character" w:customStyle="1" w:styleId="ac">
    <w:name w:val="Выделение для Базового Поиска"/>
    <w:rsid w:val="005709F1"/>
    <w:rPr>
      <w:rFonts w:cs="Times New Roman"/>
      <w:b/>
      <w:bCs/>
      <w:color w:val="0058A9"/>
    </w:rPr>
  </w:style>
  <w:style w:type="character" w:customStyle="1" w:styleId="ad">
    <w:name w:val="Выделение для Базового Поиска (курсив)"/>
    <w:rsid w:val="005709F1"/>
    <w:rPr>
      <w:rFonts w:cs="Times New Roman"/>
      <w:b/>
      <w:bCs/>
      <w:i/>
      <w:iCs/>
      <w:color w:val="0058A9"/>
    </w:rPr>
  </w:style>
  <w:style w:type="character" w:customStyle="1" w:styleId="ae">
    <w:name w:val="Заголовок своего сообщения"/>
    <w:rsid w:val="005709F1"/>
    <w:rPr>
      <w:rFonts w:cs="Times New Roman"/>
      <w:b/>
      <w:bCs/>
      <w:color w:val="26282F"/>
    </w:rPr>
  </w:style>
  <w:style w:type="character" w:customStyle="1" w:styleId="af">
    <w:name w:val="Заголовок чужого сообщения"/>
    <w:rsid w:val="005709F1"/>
    <w:rPr>
      <w:rFonts w:cs="Times New Roman"/>
      <w:b/>
      <w:bCs/>
      <w:color w:val="FF0000"/>
    </w:rPr>
  </w:style>
  <w:style w:type="character" w:customStyle="1" w:styleId="af0">
    <w:name w:val="Найденные слова"/>
    <w:rsid w:val="005709F1"/>
    <w:rPr>
      <w:rFonts w:cs="Times New Roman"/>
      <w:b/>
      <w:color w:val="26282F"/>
      <w:shd w:val="clear" w:color="auto" w:fill="FFF580"/>
    </w:rPr>
  </w:style>
  <w:style w:type="character" w:customStyle="1" w:styleId="af1">
    <w:name w:val="Не вступил в силу"/>
    <w:rsid w:val="005709F1"/>
    <w:rPr>
      <w:rFonts w:cs="Times New Roman"/>
      <w:b/>
      <w:color w:val="000000"/>
      <w:shd w:val="clear" w:color="auto" w:fill="D8EDE8"/>
    </w:rPr>
  </w:style>
  <w:style w:type="character" w:customStyle="1" w:styleId="af2">
    <w:name w:val="Опечатки"/>
    <w:rsid w:val="005709F1"/>
    <w:rPr>
      <w:color w:val="FF0000"/>
    </w:rPr>
  </w:style>
  <w:style w:type="character" w:customStyle="1" w:styleId="af3">
    <w:name w:val="Продолжение ссылки"/>
    <w:basedOn w:val="aa"/>
    <w:rsid w:val="005709F1"/>
    <w:rPr>
      <w:rFonts w:cs="Times New Roman"/>
      <w:b/>
      <w:color w:val="106BBE"/>
    </w:rPr>
  </w:style>
  <w:style w:type="character" w:customStyle="1" w:styleId="af4">
    <w:name w:val="Сравнение редакций"/>
    <w:rsid w:val="005709F1"/>
    <w:rPr>
      <w:rFonts w:cs="Times New Roman"/>
      <w:b/>
      <w:color w:val="26282F"/>
    </w:rPr>
  </w:style>
  <w:style w:type="character" w:customStyle="1" w:styleId="af5">
    <w:name w:val="Сравнение редакций. Добавленный фрагмент"/>
    <w:rsid w:val="005709F1"/>
    <w:rPr>
      <w:color w:val="000000"/>
      <w:shd w:val="clear" w:color="auto" w:fill="C1D7FF"/>
    </w:rPr>
  </w:style>
  <w:style w:type="character" w:customStyle="1" w:styleId="af6">
    <w:name w:val="Сравнение редакций. Удаленный фрагмент"/>
    <w:rsid w:val="005709F1"/>
    <w:rPr>
      <w:color w:val="000000"/>
      <w:shd w:val="clear" w:color="auto" w:fill="C4C413"/>
    </w:rPr>
  </w:style>
  <w:style w:type="character" w:customStyle="1" w:styleId="af7">
    <w:name w:val="Утратил силу"/>
    <w:rsid w:val="005709F1"/>
    <w:rPr>
      <w:rFonts w:cs="Times New Roman"/>
      <w:b/>
      <w:strike/>
      <w:color w:val="666600"/>
    </w:rPr>
  </w:style>
  <w:style w:type="character" w:customStyle="1" w:styleId="af8">
    <w:name w:val="Знак Знак"/>
    <w:rsid w:val="005709F1"/>
    <w:rPr>
      <w:rFonts w:ascii="Tahoma" w:hAnsi="Tahoma" w:cs="Tahoma"/>
      <w:sz w:val="16"/>
      <w:szCs w:val="16"/>
    </w:rPr>
  </w:style>
  <w:style w:type="character" w:styleId="af9">
    <w:name w:val="page number"/>
    <w:basedOn w:val="1a"/>
    <w:rsid w:val="005709F1"/>
  </w:style>
  <w:style w:type="character" w:styleId="afa">
    <w:name w:val="Hyperlink"/>
    <w:rsid w:val="005709F1"/>
    <w:rPr>
      <w:color w:val="000080"/>
      <w:u w:val="single"/>
    </w:rPr>
  </w:style>
  <w:style w:type="character" w:customStyle="1" w:styleId="afb">
    <w:name w:val="Нижний колонтитул Знак"/>
    <w:rsid w:val="005709F1"/>
    <w:rPr>
      <w:rFonts w:ascii="Arial" w:hAnsi="Arial" w:cs="Arial"/>
      <w:sz w:val="24"/>
      <w:szCs w:val="24"/>
      <w:lang w:eastAsia="zh-CN"/>
    </w:rPr>
  </w:style>
  <w:style w:type="character" w:customStyle="1" w:styleId="afc">
    <w:name w:val="Верхний колонтитул Знак"/>
    <w:rsid w:val="005709F1"/>
    <w:rPr>
      <w:rFonts w:ascii="Arial" w:hAnsi="Arial" w:cs="Arial"/>
      <w:sz w:val="24"/>
      <w:szCs w:val="24"/>
      <w:lang w:eastAsia="zh-CN"/>
    </w:rPr>
  </w:style>
  <w:style w:type="character" w:customStyle="1" w:styleId="afd">
    <w:name w:val="Символ нумерации"/>
    <w:rsid w:val="005709F1"/>
  </w:style>
  <w:style w:type="character" w:customStyle="1" w:styleId="afe">
    <w:name w:val="Маркеры списка"/>
    <w:rsid w:val="005709F1"/>
    <w:rPr>
      <w:rFonts w:ascii="OpenSymbol" w:eastAsia="OpenSymbol" w:hAnsi="OpenSymbol" w:cs="OpenSymbol"/>
    </w:rPr>
  </w:style>
  <w:style w:type="character" w:customStyle="1" w:styleId="aff">
    <w:name w:val="Основной текст_"/>
    <w:rsid w:val="005709F1"/>
    <w:rPr>
      <w:rFonts w:ascii="Arial" w:hAnsi="Arial" w:cs="Arial"/>
      <w:sz w:val="24"/>
      <w:szCs w:val="24"/>
      <w:lang w:val="ru-RU" w:eastAsia="zh-CN" w:bidi="ar-SA"/>
    </w:rPr>
  </w:style>
  <w:style w:type="paragraph" w:customStyle="1" w:styleId="aff0">
    <w:basedOn w:val="aff1"/>
    <w:next w:val="a"/>
    <w:rsid w:val="005709F1"/>
    <w:rPr>
      <w:b/>
      <w:bCs/>
      <w:color w:val="0058A9"/>
      <w:shd w:val="clear" w:color="auto" w:fill="F0F0F0"/>
    </w:rPr>
  </w:style>
  <w:style w:type="paragraph" w:styleId="aff2">
    <w:name w:val="Body Text"/>
    <w:basedOn w:val="a"/>
    <w:link w:val="aff3"/>
    <w:rsid w:val="005709F1"/>
    <w:pPr>
      <w:spacing w:after="140" w:line="288" w:lineRule="auto"/>
    </w:pPr>
  </w:style>
  <w:style w:type="character" w:customStyle="1" w:styleId="aff3">
    <w:name w:val="Основной текст Знак"/>
    <w:basedOn w:val="a0"/>
    <w:link w:val="aff2"/>
    <w:rsid w:val="005709F1"/>
    <w:rPr>
      <w:rFonts w:ascii="Arial" w:hAnsi="Arial" w:cs="Arial"/>
      <w:sz w:val="24"/>
      <w:szCs w:val="24"/>
      <w:lang w:eastAsia="zh-CN"/>
    </w:rPr>
  </w:style>
  <w:style w:type="paragraph" w:styleId="aff4">
    <w:name w:val="List"/>
    <w:basedOn w:val="aff2"/>
    <w:rsid w:val="005709F1"/>
  </w:style>
  <w:style w:type="paragraph" w:styleId="aff5">
    <w:name w:val="caption"/>
    <w:basedOn w:val="a"/>
    <w:qFormat/>
    <w:rsid w:val="005709F1"/>
    <w:pPr>
      <w:suppressLineNumbers/>
      <w:spacing w:before="120" w:after="120"/>
    </w:pPr>
    <w:rPr>
      <w:i/>
      <w:iCs/>
    </w:rPr>
  </w:style>
  <w:style w:type="paragraph" w:customStyle="1" w:styleId="201">
    <w:name w:val="Указатель20"/>
    <w:basedOn w:val="a"/>
    <w:rsid w:val="005709F1"/>
    <w:pPr>
      <w:suppressLineNumbers/>
    </w:pPr>
  </w:style>
  <w:style w:type="paragraph" w:customStyle="1" w:styleId="aff1">
    <w:name w:val="Основное меню (преемственное)"/>
    <w:basedOn w:val="a"/>
    <w:next w:val="a"/>
    <w:rsid w:val="005709F1"/>
    <w:rPr>
      <w:rFonts w:ascii="Verdana" w:hAnsi="Verdana" w:cs="Verdana"/>
      <w:sz w:val="22"/>
      <w:szCs w:val="22"/>
    </w:rPr>
  </w:style>
  <w:style w:type="paragraph" w:customStyle="1" w:styleId="190">
    <w:name w:val="Название объекта19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91">
    <w:name w:val="Указатель19"/>
    <w:basedOn w:val="a"/>
    <w:rsid w:val="005709F1"/>
    <w:pPr>
      <w:suppressLineNumbers/>
    </w:pPr>
  </w:style>
  <w:style w:type="paragraph" w:customStyle="1" w:styleId="180">
    <w:name w:val="Название объекта18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81">
    <w:name w:val="Указатель18"/>
    <w:basedOn w:val="a"/>
    <w:rsid w:val="005709F1"/>
    <w:pPr>
      <w:suppressLineNumbers/>
    </w:pPr>
  </w:style>
  <w:style w:type="paragraph" w:customStyle="1" w:styleId="170">
    <w:name w:val="Название объекта17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71">
    <w:name w:val="Указатель17"/>
    <w:basedOn w:val="a"/>
    <w:rsid w:val="005709F1"/>
    <w:pPr>
      <w:suppressLineNumbers/>
    </w:pPr>
  </w:style>
  <w:style w:type="paragraph" w:customStyle="1" w:styleId="160">
    <w:name w:val="Название объекта16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61">
    <w:name w:val="Указатель16"/>
    <w:basedOn w:val="a"/>
    <w:rsid w:val="005709F1"/>
    <w:pPr>
      <w:suppressLineNumbers/>
    </w:pPr>
  </w:style>
  <w:style w:type="paragraph" w:customStyle="1" w:styleId="150">
    <w:name w:val="Название объекта15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51">
    <w:name w:val="Указатель15"/>
    <w:basedOn w:val="a"/>
    <w:rsid w:val="005709F1"/>
    <w:pPr>
      <w:suppressLineNumbers/>
    </w:pPr>
  </w:style>
  <w:style w:type="paragraph" w:customStyle="1" w:styleId="140">
    <w:name w:val="Название объекта14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41">
    <w:name w:val="Указатель14"/>
    <w:basedOn w:val="a"/>
    <w:rsid w:val="005709F1"/>
    <w:pPr>
      <w:suppressLineNumbers/>
    </w:pPr>
  </w:style>
  <w:style w:type="paragraph" w:customStyle="1" w:styleId="130">
    <w:name w:val="Название объекта13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31">
    <w:name w:val="Указатель13"/>
    <w:basedOn w:val="a"/>
    <w:rsid w:val="005709F1"/>
    <w:pPr>
      <w:suppressLineNumbers/>
    </w:pPr>
  </w:style>
  <w:style w:type="paragraph" w:customStyle="1" w:styleId="120">
    <w:name w:val="Название объекта12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21">
    <w:name w:val="Указатель12"/>
    <w:basedOn w:val="a"/>
    <w:rsid w:val="005709F1"/>
    <w:pPr>
      <w:suppressLineNumbers/>
    </w:pPr>
  </w:style>
  <w:style w:type="paragraph" w:customStyle="1" w:styleId="110">
    <w:name w:val="Название объекта11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11">
    <w:name w:val="Указатель11"/>
    <w:basedOn w:val="a"/>
    <w:rsid w:val="005709F1"/>
    <w:pPr>
      <w:suppressLineNumbers/>
    </w:pPr>
  </w:style>
  <w:style w:type="paragraph" w:customStyle="1" w:styleId="101">
    <w:name w:val="Название объекта10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02">
    <w:name w:val="Указатель10"/>
    <w:basedOn w:val="a"/>
    <w:rsid w:val="005709F1"/>
    <w:pPr>
      <w:suppressLineNumbers/>
    </w:pPr>
  </w:style>
  <w:style w:type="paragraph" w:customStyle="1" w:styleId="90">
    <w:name w:val="Название объекта9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91">
    <w:name w:val="Указатель9"/>
    <w:basedOn w:val="a"/>
    <w:rsid w:val="005709F1"/>
    <w:pPr>
      <w:suppressLineNumbers/>
    </w:pPr>
  </w:style>
  <w:style w:type="paragraph" w:customStyle="1" w:styleId="80">
    <w:name w:val="Название объекта8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81">
    <w:name w:val="Указатель8"/>
    <w:basedOn w:val="a"/>
    <w:rsid w:val="005709F1"/>
    <w:pPr>
      <w:suppressLineNumbers/>
    </w:pPr>
  </w:style>
  <w:style w:type="paragraph" w:customStyle="1" w:styleId="70">
    <w:name w:val="Название объекта7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71">
    <w:name w:val="Указатель7"/>
    <w:basedOn w:val="a"/>
    <w:rsid w:val="005709F1"/>
    <w:pPr>
      <w:suppressLineNumbers/>
    </w:pPr>
  </w:style>
  <w:style w:type="paragraph" w:customStyle="1" w:styleId="60">
    <w:name w:val="Название объекта6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61">
    <w:name w:val="Указатель6"/>
    <w:basedOn w:val="a"/>
    <w:rsid w:val="005709F1"/>
    <w:pPr>
      <w:suppressLineNumbers/>
    </w:pPr>
  </w:style>
  <w:style w:type="paragraph" w:customStyle="1" w:styleId="50">
    <w:name w:val="Название объекта5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51">
    <w:name w:val="Указатель5"/>
    <w:basedOn w:val="a"/>
    <w:rsid w:val="005709F1"/>
    <w:pPr>
      <w:suppressLineNumbers/>
    </w:pPr>
  </w:style>
  <w:style w:type="paragraph" w:customStyle="1" w:styleId="43">
    <w:name w:val="Название объекта4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44">
    <w:name w:val="Указатель4"/>
    <w:basedOn w:val="a"/>
    <w:rsid w:val="005709F1"/>
    <w:pPr>
      <w:suppressLineNumbers/>
    </w:pPr>
  </w:style>
  <w:style w:type="paragraph" w:customStyle="1" w:styleId="33">
    <w:name w:val="Название объекта3"/>
    <w:basedOn w:val="a3"/>
    <w:next w:val="a5"/>
    <w:rsid w:val="005709F1"/>
    <w:pPr>
      <w:keepNext/>
      <w:autoSpaceDE/>
      <w:spacing w:before="240" w:after="120"/>
      <w:ind w:firstLine="0"/>
      <w:jc w:val="left"/>
    </w:pPr>
    <w:rPr>
      <w:rFonts w:eastAsia="Lucida Sans Unicode" w:cs="Tahoma"/>
      <w:kern w:val="1"/>
      <w:szCs w:val="28"/>
    </w:rPr>
  </w:style>
  <w:style w:type="paragraph" w:customStyle="1" w:styleId="34">
    <w:name w:val="Указатель3"/>
    <w:basedOn w:val="a"/>
    <w:rsid w:val="005709F1"/>
    <w:pPr>
      <w:suppressLineNumbers/>
    </w:pPr>
  </w:style>
  <w:style w:type="paragraph" w:customStyle="1" w:styleId="23">
    <w:name w:val="Название объекта2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24">
    <w:name w:val="Указатель2"/>
    <w:basedOn w:val="a"/>
    <w:rsid w:val="005709F1"/>
    <w:pPr>
      <w:suppressLineNumbers/>
    </w:pPr>
  </w:style>
  <w:style w:type="paragraph" w:customStyle="1" w:styleId="1c">
    <w:name w:val="Название объекта1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d">
    <w:name w:val="Указатель1"/>
    <w:basedOn w:val="a"/>
    <w:rsid w:val="005709F1"/>
    <w:pPr>
      <w:suppressLineNumbers/>
    </w:pPr>
  </w:style>
  <w:style w:type="paragraph" w:customStyle="1" w:styleId="aff6">
    <w:name w:val="Внимание"/>
    <w:basedOn w:val="a"/>
    <w:next w:val="a"/>
    <w:rsid w:val="005709F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7">
    <w:name w:val="Внимание: криминал!!"/>
    <w:basedOn w:val="aff6"/>
    <w:next w:val="a"/>
    <w:rsid w:val="005709F1"/>
  </w:style>
  <w:style w:type="paragraph" w:customStyle="1" w:styleId="aff8">
    <w:name w:val="Внимание: недобросовестность!"/>
    <w:basedOn w:val="aff6"/>
    <w:next w:val="a"/>
    <w:rsid w:val="005709F1"/>
  </w:style>
  <w:style w:type="paragraph" w:customStyle="1" w:styleId="aff9">
    <w:name w:val="Дочерний элемент списка"/>
    <w:basedOn w:val="a"/>
    <w:next w:val="a"/>
    <w:rsid w:val="005709F1"/>
    <w:pPr>
      <w:ind w:firstLine="0"/>
    </w:pPr>
    <w:rPr>
      <w:color w:val="868381"/>
      <w:sz w:val="20"/>
      <w:szCs w:val="20"/>
    </w:rPr>
  </w:style>
  <w:style w:type="paragraph" w:customStyle="1" w:styleId="affa">
    <w:name w:val="Заголовок группы контролов"/>
    <w:basedOn w:val="a"/>
    <w:next w:val="a"/>
    <w:rsid w:val="005709F1"/>
    <w:rPr>
      <w:b/>
      <w:bCs/>
      <w:color w:val="000000"/>
    </w:rPr>
  </w:style>
  <w:style w:type="paragraph" w:customStyle="1" w:styleId="affb">
    <w:name w:val="Заголовок для информации об изменениях"/>
    <w:basedOn w:val="1"/>
    <w:next w:val="a"/>
    <w:rsid w:val="005709F1"/>
    <w:pPr>
      <w:autoSpaceDN/>
      <w:adjustRightInd/>
      <w:spacing w:before="0"/>
      <w:ind w:firstLine="0"/>
    </w:pPr>
    <w:rPr>
      <w:rFonts w:eastAsia="Times New Roman"/>
      <w:b w:val="0"/>
      <w:bCs w:val="0"/>
      <w:color w:val="26282F"/>
      <w:sz w:val="18"/>
      <w:szCs w:val="18"/>
      <w:shd w:val="clear" w:color="auto" w:fill="FFFFFF"/>
      <w:lang w:eastAsia="zh-CN"/>
    </w:rPr>
  </w:style>
  <w:style w:type="paragraph" w:customStyle="1" w:styleId="affc">
    <w:name w:val="Заголовок распахивающейся части диалога"/>
    <w:basedOn w:val="a"/>
    <w:next w:val="a"/>
    <w:rsid w:val="005709F1"/>
    <w:rPr>
      <w:i/>
      <w:iCs/>
      <w:color w:val="000080"/>
      <w:sz w:val="22"/>
      <w:szCs w:val="22"/>
    </w:rPr>
  </w:style>
  <w:style w:type="paragraph" w:customStyle="1" w:styleId="affd">
    <w:name w:val="Заголовок статьи"/>
    <w:basedOn w:val="a"/>
    <w:next w:val="a"/>
    <w:rsid w:val="005709F1"/>
    <w:pPr>
      <w:ind w:left="1612" w:hanging="892"/>
    </w:pPr>
  </w:style>
  <w:style w:type="paragraph" w:customStyle="1" w:styleId="affe">
    <w:name w:val="Заголовок ЭР (левое окно)"/>
    <w:basedOn w:val="a"/>
    <w:next w:val="a"/>
    <w:rsid w:val="005709F1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ff">
    <w:name w:val="Заголовок ЭР (правое окно)"/>
    <w:basedOn w:val="affe"/>
    <w:next w:val="a"/>
    <w:rsid w:val="005709F1"/>
    <w:pPr>
      <w:spacing w:after="0"/>
      <w:jc w:val="left"/>
    </w:pPr>
  </w:style>
  <w:style w:type="paragraph" w:customStyle="1" w:styleId="afff0">
    <w:name w:val="Интерактивный заголовок"/>
    <w:basedOn w:val="a3"/>
    <w:next w:val="a"/>
    <w:rsid w:val="005709F1"/>
    <w:pPr>
      <w:jc w:val="both"/>
    </w:pPr>
    <w:rPr>
      <w:rFonts w:ascii="Verdana" w:hAnsi="Verdana" w:cs="Verdana"/>
      <w:b/>
      <w:bCs/>
      <w:color w:val="0058A9"/>
      <w:sz w:val="22"/>
      <w:szCs w:val="22"/>
      <w:u w:val="single"/>
      <w:shd w:val="clear" w:color="auto" w:fill="F0F0F0"/>
    </w:rPr>
  </w:style>
  <w:style w:type="paragraph" w:customStyle="1" w:styleId="afff1">
    <w:name w:val="Текст информации об изменениях"/>
    <w:basedOn w:val="a"/>
    <w:next w:val="a"/>
    <w:rsid w:val="005709F1"/>
    <w:rPr>
      <w:color w:val="353842"/>
      <w:sz w:val="18"/>
      <w:szCs w:val="18"/>
    </w:rPr>
  </w:style>
  <w:style w:type="paragraph" w:customStyle="1" w:styleId="afff2">
    <w:name w:val="Информация об изменениях"/>
    <w:basedOn w:val="afff1"/>
    <w:next w:val="a"/>
    <w:rsid w:val="005709F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3">
    <w:name w:val="Текст (справка)"/>
    <w:basedOn w:val="a"/>
    <w:next w:val="a"/>
    <w:rsid w:val="005709F1"/>
    <w:pPr>
      <w:ind w:left="170" w:right="170" w:firstLine="0"/>
      <w:jc w:val="left"/>
    </w:pPr>
  </w:style>
  <w:style w:type="paragraph" w:customStyle="1" w:styleId="afff4">
    <w:name w:val="Комментарий"/>
    <w:basedOn w:val="afff3"/>
    <w:next w:val="a"/>
    <w:rsid w:val="005709F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5">
    <w:name w:val="Информация об изменениях документа"/>
    <w:basedOn w:val="afff4"/>
    <w:next w:val="a"/>
    <w:rsid w:val="005709F1"/>
    <w:rPr>
      <w:i/>
      <w:iCs/>
    </w:rPr>
  </w:style>
  <w:style w:type="paragraph" w:customStyle="1" w:styleId="afff6">
    <w:name w:val="Текст (лев. подпись)"/>
    <w:basedOn w:val="a"/>
    <w:next w:val="a"/>
    <w:rsid w:val="005709F1"/>
    <w:pPr>
      <w:ind w:firstLine="0"/>
      <w:jc w:val="left"/>
    </w:pPr>
  </w:style>
  <w:style w:type="paragraph" w:customStyle="1" w:styleId="afff7">
    <w:name w:val="Колонтитул (левый)"/>
    <w:basedOn w:val="afff6"/>
    <w:next w:val="a"/>
    <w:rsid w:val="005709F1"/>
    <w:rPr>
      <w:sz w:val="14"/>
      <w:szCs w:val="14"/>
    </w:rPr>
  </w:style>
  <w:style w:type="paragraph" w:customStyle="1" w:styleId="afff8">
    <w:name w:val="Текст (прав. подпись)"/>
    <w:basedOn w:val="a"/>
    <w:next w:val="a"/>
    <w:rsid w:val="005709F1"/>
    <w:pPr>
      <w:ind w:firstLine="0"/>
      <w:jc w:val="right"/>
    </w:pPr>
  </w:style>
  <w:style w:type="paragraph" w:customStyle="1" w:styleId="afff9">
    <w:name w:val="Колонтитул (правый)"/>
    <w:basedOn w:val="afff8"/>
    <w:next w:val="a"/>
    <w:rsid w:val="005709F1"/>
    <w:rPr>
      <w:sz w:val="14"/>
      <w:szCs w:val="14"/>
    </w:rPr>
  </w:style>
  <w:style w:type="paragraph" w:customStyle="1" w:styleId="afffa">
    <w:name w:val="Комментарий пользователя"/>
    <w:basedOn w:val="afff4"/>
    <w:next w:val="a"/>
    <w:rsid w:val="005709F1"/>
    <w:pPr>
      <w:jc w:val="left"/>
    </w:pPr>
    <w:rPr>
      <w:shd w:val="clear" w:color="auto" w:fill="FFDFE0"/>
    </w:rPr>
  </w:style>
  <w:style w:type="paragraph" w:customStyle="1" w:styleId="afffb">
    <w:name w:val="Куда обратиться?"/>
    <w:basedOn w:val="aff6"/>
    <w:next w:val="a"/>
    <w:rsid w:val="005709F1"/>
  </w:style>
  <w:style w:type="paragraph" w:customStyle="1" w:styleId="afffc">
    <w:name w:val="Моноширинный"/>
    <w:basedOn w:val="a"/>
    <w:next w:val="a"/>
    <w:rsid w:val="005709F1"/>
    <w:pPr>
      <w:ind w:firstLine="0"/>
      <w:jc w:val="left"/>
    </w:pPr>
    <w:rPr>
      <w:rFonts w:ascii="Courier New" w:hAnsi="Courier New" w:cs="Courier New"/>
    </w:rPr>
  </w:style>
  <w:style w:type="paragraph" w:customStyle="1" w:styleId="afffd">
    <w:name w:val="Необходимые документы"/>
    <w:basedOn w:val="aff6"/>
    <w:next w:val="a"/>
    <w:rsid w:val="005709F1"/>
    <w:pPr>
      <w:ind w:firstLine="118"/>
    </w:pPr>
  </w:style>
  <w:style w:type="paragraph" w:customStyle="1" w:styleId="afffe">
    <w:name w:val="Нормальный (таблица)"/>
    <w:basedOn w:val="a"/>
    <w:next w:val="a"/>
    <w:rsid w:val="005709F1"/>
    <w:pPr>
      <w:ind w:firstLine="0"/>
    </w:pPr>
  </w:style>
  <w:style w:type="paragraph" w:customStyle="1" w:styleId="affff">
    <w:name w:val="Таблицы (моноширинный)"/>
    <w:basedOn w:val="a"/>
    <w:next w:val="a"/>
    <w:rsid w:val="005709F1"/>
    <w:pPr>
      <w:ind w:firstLine="0"/>
      <w:jc w:val="left"/>
    </w:pPr>
    <w:rPr>
      <w:rFonts w:ascii="Courier New" w:hAnsi="Courier New" w:cs="Courier New"/>
    </w:rPr>
  </w:style>
  <w:style w:type="paragraph" w:customStyle="1" w:styleId="affff0">
    <w:name w:val="Оглавление"/>
    <w:basedOn w:val="affff"/>
    <w:next w:val="a"/>
    <w:rsid w:val="005709F1"/>
    <w:pPr>
      <w:ind w:left="140"/>
    </w:pPr>
  </w:style>
  <w:style w:type="paragraph" w:customStyle="1" w:styleId="affff1">
    <w:name w:val="Переменная часть"/>
    <w:basedOn w:val="aff1"/>
    <w:next w:val="a"/>
    <w:rsid w:val="005709F1"/>
    <w:rPr>
      <w:sz w:val="18"/>
      <w:szCs w:val="18"/>
    </w:rPr>
  </w:style>
  <w:style w:type="paragraph" w:customStyle="1" w:styleId="affff2">
    <w:name w:val="Подвал для информации об изменениях"/>
    <w:basedOn w:val="1"/>
    <w:next w:val="a"/>
    <w:rsid w:val="005709F1"/>
    <w:pPr>
      <w:autoSpaceDN/>
      <w:adjustRightInd/>
      <w:ind w:firstLine="0"/>
    </w:pPr>
    <w:rPr>
      <w:rFonts w:eastAsia="Times New Roman"/>
      <w:b w:val="0"/>
      <w:bCs w:val="0"/>
      <w:color w:val="26282F"/>
      <w:sz w:val="18"/>
      <w:szCs w:val="18"/>
      <w:lang w:eastAsia="zh-CN"/>
    </w:rPr>
  </w:style>
  <w:style w:type="paragraph" w:customStyle="1" w:styleId="affff3">
    <w:name w:val="Подзаголовок для информации об изменениях"/>
    <w:basedOn w:val="afff1"/>
    <w:next w:val="a"/>
    <w:rsid w:val="005709F1"/>
    <w:rPr>
      <w:b/>
      <w:bCs/>
    </w:rPr>
  </w:style>
  <w:style w:type="paragraph" w:customStyle="1" w:styleId="affff4">
    <w:name w:val="Подчёркнуный текст"/>
    <w:basedOn w:val="a"/>
    <w:next w:val="a"/>
    <w:rsid w:val="005709F1"/>
  </w:style>
  <w:style w:type="paragraph" w:customStyle="1" w:styleId="affff5">
    <w:name w:val="Постоянная часть"/>
    <w:basedOn w:val="aff1"/>
    <w:next w:val="a"/>
    <w:rsid w:val="005709F1"/>
    <w:rPr>
      <w:sz w:val="20"/>
      <w:szCs w:val="20"/>
    </w:rPr>
  </w:style>
  <w:style w:type="paragraph" w:customStyle="1" w:styleId="affff6">
    <w:name w:val="Пример."/>
    <w:basedOn w:val="aff6"/>
    <w:next w:val="a"/>
    <w:rsid w:val="005709F1"/>
  </w:style>
  <w:style w:type="paragraph" w:customStyle="1" w:styleId="affff7">
    <w:name w:val="Примечание."/>
    <w:basedOn w:val="aff6"/>
    <w:next w:val="a"/>
    <w:rsid w:val="005709F1"/>
  </w:style>
  <w:style w:type="paragraph" w:customStyle="1" w:styleId="affff8">
    <w:name w:val="Словарная статья"/>
    <w:basedOn w:val="a"/>
    <w:next w:val="a"/>
    <w:rsid w:val="005709F1"/>
    <w:pPr>
      <w:ind w:right="118" w:firstLine="0"/>
    </w:pPr>
  </w:style>
  <w:style w:type="paragraph" w:customStyle="1" w:styleId="affff9">
    <w:name w:val="Ссылка на официальную публикацию"/>
    <w:basedOn w:val="a"/>
    <w:next w:val="a"/>
    <w:rsid w:val="005709F1"/>
  </w:style>
  <w:style w:type="paragraph" w:customStyle="1" w:styleId="affffa">
    <w:name w:val="Текст в таблице"/>
    <w:basedOn w:val="afffe"/>
    <w:next w:val="a"/>
    <w:rsid w:val="005709F1"/>
    <w:pPr>
      <w:ind w:firstLine="500"/>
    </w:pPr>
  </w:style>
  <w:style w:type="paragraph" w:customStyle="1" w:styleId="affffb">
    <w:name w:val="Текст ЭР (см. также)"/>
    <w:basedOn w:val="a"/>
    <w:next w:val="a"/>
    <w:rsid w:val="005709F1"/>
    <w:pPr>
      <w:spacing w:before="200"/>
      <w:ind w:firstLine="0"/>
      <w:jc w:val="left"/>
    </w:pPr>
    <w:rPr>
      <w:sz w:val="20"/>
      <w:szCs w:val="20"/>
    </w:rPr>
  </w:style>
  <w:style w:type="paragraph" w:customStyle="1" w:styleId="affffc">
    <w:name w:val="Технический комментарий"/>
    <w:basedOn w:val="a"/>
    <w:next w:val="a"/>
    <w:rsid w:val="005709F1"/>
    <w:pPr>
      <w:ind w:firstLine="0"/>
      <w:jc w:val="left"/>
    </w:pPr>
    <w:rPr>
      <w:color w:val="463F31"/>
      <w:shd w:val="clear" w:color="auto" w:fill="FFFFA6"/>
    </w:rPr>
  </w:style>
  <w:style w:type="paragraph" w:customStyle="1" w:styleId="affffd">
    <w:name w:val="Формула"/>
    <w:basedOn w:val="a"/>
    <w:next w:val="a"/>
    <w:rsid w:val="005709F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e">
    <w:name w:val="Центрированный (таблица)"/>
    <w:basedOn w:val="afffe"/>
    <w:next w:val="a"/>
    <w:rsid w:val="005709F1"/>
    <w:pPr>
      <w:jc w:val="center"/>
    </w:pPr>
  </w:style>
  <w:style w:type="paragraph" w:customStyle="1" w:styleId="-">
    <w:name w:val="ЭР-содержание (правое окно)"/>
    <w:basedOn w:val="a"/>
    <w:next w:val="a"/>
    <w:rsid w:val="005709F1"/>
    <w:pPr>
      <w:spacing w:before="300"/>
      <w:ind w:firstLine="0"/>
      <w:jc w:val="left"/>
    </w:pPr>
  </w:style>
  <w:style w:type="paragraph" w:styleId="afffff">
    <w:name w:val="Balloon Text"/>
    <w:basedOn w:val="a"/>
    <w:link w:val="afffff0"/>
    <w:rsid w:val="005709F1"/>
    <w:rPr>
      <w:rFonts w:ascii="Tahoma" w:hAnsi="Tahoma" w:cs="Tahoma"/>
      <w:sz w:val="16"/>
      <w:szCs w:val="16"/>
    </w:rPr>
  </w:style>
  <w:style w:type="character" w:customStyle="1" w:styleId="afffff0">
    <w:name w:val="Текст выноски Знак"/>
    <w:basedOn w:val="a0"/>
    <w:link w:val="afffff"/>
    <w:rsid w:val="005709F1"/>
    <w:rPr>
      <w:rFonts w:ascii="Tahoma" w:hAnsi="Tahoma" w:cs="Tahoma"/>
      <w:sz w:val="16"/>
      <w:szCs w:val="16"/>
      <w:lang w:eastAsia="zh-CN"/>
    </w:rPr>
  </w:style>
  <w:style w:type="paragraph" w:styleId="afffff1">
    <w:name w:val="header"/>
    <w:basedOn w:val="a"/>
    <w:link w:val="1e"/>
    <w:rsid w:val="005709F1"/>
    <w:pPr>
      <w:tabs>
        <w:tab w:val="center" w:pos="4677"/>
        <w:tab w:val="right" w:pos="9355"/>
      </w:tabs>
    </w:pPr>
  </w:style>
  <w:style w:type="character" w:customStyle="1" w:styleId="1e">
    <w:name w:val="Верхний колонтитул Знак1"/>
    <w:basedOn w:val="a0"/>
    <w:link w:val="afffff1"/>
    <w:rsid w:val="005709F1"/>
    <w:rPr>
      <w:rFonts w:ascii="Arial" w:hAnsi="Arial" w:cs="Arial"/>
      <w:sz w:val="24"/>
      <w:szCs w:val="24"/>
      <w:lang w:eastAsia="zh-CN"/>
    </w:rPr>
  </w:style>
  <w:style w:type="paragraph" w:customStyle="1" w:styleId="afffff2">
    <w:name w:val="Содержимое таблицы"/>
    <w:basedOn w:val="a"/>
    <w:rsid w:val="005709F1"/>
    <w:pPr>
      <w:suppressLineNumbers/>
    </w:pPr>
  </w:style>
  <w:style w:type="paragraph" w:customStyle="1" w:styleId="afffff3">
    <w:name w:val="Заголовок таблицы"/>
    <w:basedOn w:val="afffff2"/>
    <w:rsid w:val="005709F1"/>
    <w:pPr>
      <w:jc w:val="center"/>
    </w:pPr>
    <w:rPr>
      <w:b/>
      <w:bCs/>
    </w:rPr>
  </w:style>
  <w:style w:type="paragraph" w:customStyle="1" w:styleId="afffff4">
    <w:name w:val="Содержимое врезки"/>
    <w:basedOn w:val="a"/>
    <w:rsid w:val="005709F1"/>
  </w:style>
  <w:style w:type="paragraph" w:styleId="afffff5">
    <w:name w:val="footer"/>
    <w:basedOn w:val="a"/>
    <w:link w:val="1f"/>
    <w:rsid w:val="005709F1"/>
    <w:pPr>
      <w:tabs>
        <w:tab w:val="center" w:pos="4677"/>
        <w:tab w:val="right" w:pos="9355"/>
      </w:tabs>
    </w:pPr>
  </w:style>
  <w:style w:type="character" w:customStyle="1" w:styleId="1f">
    <w:name w:val="Нижний колонтитул Знак1"/>
    <w:basedOn w:val="a0"/>
    <w:link w:val="afffff5"/>
    <w:rsid w:val="005709F1"/>
    <w:rPr>
      <w:rFonts w:ascii="Arial" w:hAnsi="Arial" w:cs="Arial"/>
      <w:sz w:val="24"/>
      <w:szCs w:val="24"/>
      <w:lang w:eastAsia="zh-CN"/>
    </w:rPr>
  </w:style>
  <w:style w:type="paragraph" w:customStyle="1" w:styleId="ConsPlusNonformat">
    <w:name w:val="ConsPlusNonformat"/>
    <w:rsid w:val="005709F1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1f0">
    <w:name w:val="Без интервала1"/>
    <w:rsid w:val="005709F1"/>
    <w:pPr>
      <w:widowControl w:val="0"/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zh-CN"/>
    </w:rPr>
  </w:style>
  <w:style w:type="paragraph" w:customStyle="1" w:styleId="25">
    <w:name w:val="Название2"/>
    <w:basedOn w:val="a"/>
    <w:rsid w:val="005709F1"/>
    <w:pPr>
      <w:suppressLineNumbers/>
      <w:autoSpaceDE/>
      <w:spacing w:before="120" w:after="120"/>
      <w:ind w:firstLine="0"/>
      <w:jc w:val="left"/>
    </w:pPr>
    <w:rPr>
      <w:rFonts w:eastAsia="Lucida Sans Unicode" w:cs="Tahoma"/>
      <w:i/>
      <w:iCs/>
      <w:kern w:val="1"/>
      <w:sz w:val="20"/>
    </w:rPr>
  </w:style>
  <w:style w:type="paragraph" w:customStyle="1" w:styleId="1f1">
    <w:name w:val="Название1"/>
    <w:basedOn w:val="a"/>
    <w:rsid w:val="005709F1"/>
    <w:pPr>
      <w:suppressLineNumbers/>
      <w:autoSpaceDE/>
      <w:spacing w:before="120" w:after="120"/>
      <w:ind w:firstLine="0"/>
      <w:jc w:val="left"/>
    </w:pPr>
    <w:rPr>
      <w:rFonts w:ascii="Times New Roman" w:eastAsia="Lucida Sans Unicode" w:hAnsi="Times New Roman" w:cs="Tahoma"/>
      <w:i/>
      <w:iCs/>
      <w:kern w:val="1"/>
    </w:rPr>
  </w:style>
  <w:style w:type="paragraph" w:customStyle="1" w:styleId="afffff6">
    <w:name w:val="Знак Знак Знак"/>
    <w:basedOn w:val="a"/>
    <w:rsid w:val="005709F1"/>
    <w:pPr>
      <w:widowControl/>
      <w:suppressAutoHyphens w:val="0"/>
      <w:autoSpaceDE/>
      <w:spacing w:before="100" w:after="100"/>
      <w:ind w:firstLine="0"/>
    </w:pPr>
    <w:rPr>
      <w:rFonts w:ascii="Tahoma" w:hAnsi="Tahoma" w:cs="Times New Roman"/>
      <w:kern w:val="1"/>
      <w:sz w:val="20"/>
      <w:szCs w:val="20"/>
      <w:lang w:val="en-US"/>
    </w:rPr>
  </w:style>
  <w:style w:type="paragraph" w:customStyle="1" w:styleId="ConsPlusNormal">
    <w:name w:val="ConsPlusNormal"/>
    <w:rsid w:val="005709F1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ffff7">
    <w:name w:val="Body Text Indent"/>
    <w:basedOn w:val="a"/>
    <w:link w:val="afffff8"/>
    <w:rsid w:val="005709F1"/>
    <w:pPr>
      <w:autoSpaceDE/>
      <w:spacing w:after="120"/>
      <w:ind w:left="283" w:firstLine="0"/>
      <w:jc w:val="left"/>
    </w:pPr>
    <w:rPr>
      <w:rFonts w:ascii="Tahoma" w:hAnsi="Tahoma" w:cs="Times New Roman"/>
      <w:sz w:val="16"/>
      <w:szCs w:val="16"/>
      <w:lang w:eastAsia="ru-RU"/>
    </w:rPr>
  </w:style>
  <w:style w:type="character" w:customStyle="1" w:styleId="afffff8">
    <w:name w:val="Основной текст с отступом Знак"/>
    <w:basedOn w:val="a0"/>
    <w:link w:val="afffff7"/>
    <w:rsid w:val="005709F1"/>
    <w:rPr>
      <w:rFonts w:ascii="Tahoma" w:hAnsi="Tahoma"/>
      <w:sz w:val="16"/>
      <w:szCs w:val="16"/>
      <w:lang w:val="ru-RU" w:eastAsia="ru-RU"/>
    </w:rPr>
  </w:style>
  <w:style w:type="paragraph" w:styleId="afffff9">
    <w:name w:val="No Spacing"/>
    <w:qFormat/>
    <w:rsid w:val="005709F1"/>
    <w:pPr>
      <w:widowControl w:val="0"/>
      <w:suppressAutoHyphens/>
    </w:pPr>
    <w:rPr>
      <w:rFonts w:eastAsia="Lucida Sans Unicode"/>
      <w:kern w:val="1"/>
      <w:sz w:val="24"/>
      <w:szCs w:val="24"/>
      <w:lang w:eastAsia="zh-CN"/>
    </w:rPr>
  </w:style>
  <w:style w:type="paragraph" w:styleId="afffffa">
    <w:name w:val="Normal (Web)"/>
    <w:basedOn w:val="a"/>
    <w:rsid w:val="005709F1"/>
    <w:pPr>
      <w:widowControl/>
      <w:suppressAutoHyphens w:val="0"/>
      <w:autoSpaceDE/>
      <w:spacing w:before="100" w:after="100"/>
      <w:ind w:firstLine="0"/>
      <w:jc w:val="left"/>
    </w:pPr>
    <w:rPr>
      <w:rFonts w:ascii="Times New Roman" w:hAnsi="Times New Roman" w:cs="Times New Roman"/>
    </w:rPr>
  </w:style>
  <w:style w:type="paragraph" w:customStyle="1" w:styleId="afffffb">
    <w:name w:val="Знак"/>
    <w:basedOn w:val="a"/>
    <w:rsid w:val="005709F1"/>
    <w:pPr>
      <w:widowControl/>
      <w:suppressAutoHyphens w:val="0"/>
      <w:autoSpaceDE/>
      <w:spacing w:after="160" w:line="240" w:lineRule="exact"/>
      <w:ind w:firstLine="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afffffc">
    <w:name w:val="Знак"/>
    <w:basedOn w:val="a"/>
    <w:rsid w:val="005709F1"/>
    <w:pPr>
      <w:widowControl/>
      <w:suppressAutoHyphens w:val="0"/>
      <w:autoSpaceDE/>
      <w:spacing w:before="100" w:after="100"/>
      <w:ind w:firstLine="0"/>
      <w:jc w:val="left"/>
    </w:pPr>
    <w:rPr>
      <w:rFonts w:ascii="Tahoma" w:hAnsi="Tahoma" w:cs="Times New Roman"/>
      <w:sz w:val="20"/>
      <w:szCs w:val="20"/>
      <w:lang w:val="en-US"/>
    </w:rPr>
  </w:style>
  <w:style w:type="table" w:styleId="afffffd">
    <w:name w:val="Table Grid"/>
    <w:basedOn w:val="a1"/>
    <w:rsid w:val="005709F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BFD00-D35A-4596-85DE-F23CEA1FF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891</TotalTime>
  <Pages>11</Pages>
  <Words>2251</Words>
  <Characters>12833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USER</cp:lastModifiedBy>
  <cp:revision>77</cp:revision>
  <cp:lastPrinted>2025-07-14T07:33:00Z</cp:lastPrinted>
  <dcterms:created xsi:type="dcterms:W3CDTF">2024-02-09T10:34:00Z</dcterms:created>
  <dcterms:modified xsi:type="dcterms:W3CDTF">2025-07-15T05:14:00Z</dcterms:modified>
</cp:coreProperties>
</file>